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9C352" w14:textId="4F9CB561" w:rsidR="00D907F1" w:rsidRDefault="00793BA4" w:rsidP="00793BA4">
      <w:pPr>
        <w:wordWrap w:val="0"/>
        <w:jc w:val="right"/>
        <w:rPr>
          <w:sz w:val="22"/>
          <w:szCs w:val="24"/>
          <w:bdr w:val="single" w:sz="4" w:space="0" w:color="auto"/>
        </w:rPr>
      </w:pPr>
      <w:r w:rsidRPr="000A1E59">
        <w:rPr>
          <w:rFonts w:hint="eastAsia"/>
          <w:b/>
          <w:bCs/>
          <w:sz w:val="28"/>
          <w:szCs w:val="32"/>
        </w:rPr>
        <w:t>事業所自己評価シート</w:t>
      </w:r>
      <w:r>
        <w:rPr>
          <w:rFonts w:hint="eastAsia"/>
          <w:sz w:val="28"/>
          <w:szCs w:val="32"/>
        </w:rPr>
        <w:t xml:space="preserve">　　　　　　　</w:t>
      </w:r>
      <w:r w:rsidR="007607C1">
        <w:rPr>
          <w:rFonts w:hint="eastAsia"/>
          <w:sz w:val="28"/>
          <w:szCs w:val="32"/>
          <w:bdr w:val="single" w:sz="4" w:space="0" w:color="auto"/>
        </w:rPr>
        <w:t xml:space="preserve">　　</w:t>
      </w:r>
      <w:r w:rsidR="007607C1">
        <w:rPr>
          <w:rFonts w:hint="eastAsia"/>
          <w:sz w:val="22"/>
          <w:szCs w:val="24"/>
          <w:bdr w:val="single" w:sz="4" w:space="0" w:color="auto"/>
        </w:rPr>
        <w:t>令和</w:t>
      </w:r>
      <w:r w:rsidR="00DD513B">
        <w:rPr>
          <w:rFonts w:hint="eastAsia"/>
          <w:sz w:val="22"/>
          <w:szCs w:val="24"/>
          <w:bdr w:val="single" w:sz="4" w:space="0" w:color="auto"/>
        </w:rPr>
        <w:t>7</w:t>
      </w:r>
      <w:r w:rsidR="007607C1">
        <w:rPr>
          <w:rFonts w:hint="eastAsia"/>
          <w:sz w:val="22"/>
          <w:szCs w:val="24"/>
          <w:bdr w:val="single" w:sz="4" w:space="0" w:color="auto"/>
        </w:rPr>
        <w:t xml:space="preserve">年度　　</w:t>
      </w:r>
    </w:p>
    <w:p w14:paraId="216F1F41" w14:textId="42DE9A42" w:rsidR="00793BA4" w:rsidRDefault="003F02ED" w:rsidP="000A1E59">
      <w:pPr>
        <w:tabs>
          <w:tab w:val="left" w:pos="842"/>
        </w:tabs>
        <w:rPr>
          <w:sz w:val="22"/>
          <w:szCs w:val="24"/>
        </w:rPr>
      </w:pPr>
      <w:r w:rsidRPr="00793BA4">
        <w:rPr>
          <w:noProof/>
          <w:sz w:val="22"/>
          <w:szCs w:val="24"/>
        </w:rPr>
        <mc:AlternateContent>
          <mc:Choice Requires="wps">
            <w:drawing>
              <wp:anchor distT="45720" distB="45720" distL="114300" distR="114300" simplePos="0" relativeHeight="251661312" behindDoc="0" locked="0" layoutInCell="1" allowOverlap="1" wp14:anchorId="278FE599" wp14:editId="04E9D532">
                <wp:simplePos x="0" y="0"/>
                <wp:positionH relativeFrom="column">
                  <wp:posOffset>3579495</wp:posOffset>
                </wp:positionH>
                <wp:positionV relativeFrom="paragraph">
                  <wp:posOffset>448310</wp:posOffset>
                </wp:positionV>
                <wp:extent cx="2360930" cy="4716780"/>
                <wp:effectExtent l="0" t="0" r="27940" b="2667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16780"/>
                        </a:xfrm>
                        <a:prstGeom prst="rect">
                          <a:avLst/>
                        </a:prstGeom>
                        <a:solidFill>
                          <a:srgbClr val="FFFFFF"/>
                        </a:solidFill>
                        <a:ln w="9525">
                          <a:solidFill>
                            <a:srgbClr val="000000"/>
                          </a:solidFill>
                          <a:miter lim="800000"/>
                          <a:headEnd/>
                          <a:tailEnd/>
                        </a:ln>
                      </wps:spPr>
                      <wps:txbx>
                        <w:txbxContent>
                          <w:p w14:paraId="07DD6D70" w14:textId="77777777" w:rsidR="000A1E59" w:rsidRDefault="000A1E59" w:rsidP="00793BA4"/>
                          <w:p w14:paraId="6FEFED02" w14:textId="23CD095F" w:rsidR="00451DA6" w:rsidRDefault="00451DA6" w:rsidP="00793BA4">
                            <w:pPr>
                              <w:rPr>
                                <w:rFonts w:hint="eastAsia"/>
                              </w:rPr>
                            </w:pPr>
                            <w:r>
                              <w:rPr>
                                <w:rFonts w:hint="eastAsia"/>
                              </w:rPr>
                              <w:t>A環境面</w:t>
                            </w:r>
                          </w:p>
                          <w:p w14:paraId="3F289349" w14:textId="5D6730B7" w:rsidR="00DD513B" w:rsidRPr="00330453" w:rsidRDefault="00DD513B" w:rsidP="00DD513B">
                            <w:r>
                              <w:rPr>
                                <w:rFonts w:hint="eastAsia"/>
                              </w:rPr>
                              <w:t>回答全体の大多数は肯定的な</w:t>
                            </w:r>
                            <w:r>
                              <w:t>答えだった</w:t>
                            </w:r>
                            <w:r>
                              <w:rPr>
                                <w:rFonts w:hint="eastAsia"/>
                              </w:rPr>
                              <w:t>が</w:t>
                            </w:r>
                            <w:r>
                              <w:t>、</w:t>
                            </w:r>
                            <w:r>
                              <w:rPr>
                                <w:rFonts w:hint="eastAsia"/>
                              </w:rPr>
                              <w:t>バリアフリー化</w:t>
                            </w:r>
                            <w:r>
                              <w:t>、</w:t>
                            </w:r>
                            <w:r>
                              <w:rPr>
                                <w:rFonts w:hint="eastAsia"/>
                              </w:rPr>
                              <w:t>トイレの</w:t>
                            </w:r>
                            <w:r>
                              <w:t>手すり</w:t>
                            </w:r>
                            <w:r>
                              <w:rPr>
                                <w:rFonts w:hint="eastAsia"/>
                              </w:rPr>
                              <w:t>設置</w:t>
                            </w:r>
                            <w:r>
                              <w:t>、スペース</w:t>
                            </w:r>
                            <w:r>
                              <w:rPr>
                                <w:rFonts w:hint="eastAsia"/>
                              </w:rPr>
                              <w:t>を</w:t>
                            </w:r>
                            <w:r>
                              <w:t>さらなる拡大、に対して</w:t>
                            </w:r>
                            <w:r>
                              <w:rPr>
                                <w:rFonts w:hint="eastAsia"/>
                              </w:rPr>
                              <w:t>、</w:t>
                            </w:r>
                            <w:r>
                              <w:t>改善を求める意見もあった。</w:t>
                            </w:r>
                          </w:p>
                          <w:p w14:paraId="12A7358F" w14:textId="77777777" w:rsidR="00DD513B" w:rsidRDefault="00DD513B" w:rsidP="00DD513B"/>
                          <w:p w14:paraId="33BE60DA" w14:textId="77777777" w:rsidR="00DD513B" w:rsidRDefault="00DD513B" w:rsidP="00DD513B">
                            <w:r>
                              <w:rPr>
                                <w:rFonts w:hint="eastAsia"/>
                              </w:rPr>
                              <w:t>Ｂ児童への支援内容</w:t>
                            </w:r>
                          </w:p>
                          <w:p w14:paraId="299663FD" w14:textId="0718C939" w:rsidR="00DD513B" w:rsidRDefault="00DD513B" w:rsidP="00DD513B">
                            <w:r>
                              <w:rPr>
                                <w:rFonts w:hint="eastAsia"/>
                              </w:rPr>
                              <w:t>支援計画</w:t>
                            </w:r>
                            <w:r>
                              <w:t>、活動プログラムに対して肯定的な回答</w:t>
                            </w:r>
                            <w:r>
                              <w:rPr>
                                <w:rFonts w:hint="eastAsia"/>
                              </w:rPr>
                              <w:t>を</w:t>
                            </w:r>
                            <w:r>
                              <w:t>ほぼ全員から頂けた。</w:t>
                            </w:r>
                          </w:p>
                          <w:p w14:paraId="09869DC1" w14:textId="77777777" w:rsidR="00DD513B" w:rsidRDefault="00DD513B" w:rsidP="00DD513B"/>
                          <w:p w14:paraId="0C5EBB79" w14:textId="77777777" w:rsidR="00DD513B" w:rsidRDefault="00DD513B" w:rsidP="00DD513B">
                            <w:r>
                              <w:rPr>
                                <w:rFonts w:hint="eastAsia"/>
                              </w:rPr>
                              <w:t>Ｃ事業所からの情報発信</w:t>
                            </w:r>
                          </w:p>
                          <w:p w14:paraId="294AD9F0" w14:textId="77777777" w:rsidR="00DD513B" w:rsidRDefault="00DD513B" w:rsidP="00DD513B">
                            <w:r>
                              <w:rPr>
                                <w:rFonts w:hint="eastAsia"/>
                              </w:rPr>
                              <w:t>定期的な</w:t>
                            </w:r>
                            <w:r>
                              <w:t>情報発信の項目</w:t>
                            </w:r>
                            <w:r>
                              <w:rPr>
                                <w:rFonts w:hint="eastAsia"/>
                              </w:rPr>
                              <w:t>で</w:t>
                            </w:r>
                            <w:r>
                              <w:t>、どちらともいえない、の回答が多かった。</w:t>
                            </w:r>
                          </w:p>
                          <w:p w14:paraId="3797A2E1" w14:textId="6AB44343" w:rsidR="00DD513B" w:rsidRPr="00631A45" w:rsidRDefault="00DD513B" w:rsidP="00DD513B"/>
                          <w:p w14:paraId="4F5071A5" w14:textId="77777777" w:rsidR="00DD513B" w:rsidRDefault="00DD513B" w:rsidP="00DD513B">
                            <w:r>
                              <w:rPr>
                                <w:rFonts w:hint="eastAsia"/>
                              </w:rPr>
                              <w:t>Ｄ非常対応</w:t>
                            </w:r>
                          </w:p>
                          <w:p w14:paraId="23988487" w14:textId="5C24B3F6" w:rsidR="00330453" w:rsidRDefault="00DD513B" w:rsidP="00DD513B">
                            <w:r>
                              <w:rPr>
                                <w:rFonts w:hint="eastAsia"/>
                              </w:rPr>
                              <w:t>緊急・</w:t>
                            </w:r>
                            <w:r>
                              <w:t>防犯マニュアルの説明の項目で、</w:t>
                            </w:r>
                            <w:r>
                              <w:rPr>
                                <w:rFonts w:hint="eastAsia"/>
                              </w:rPr>
                              <w:t>どちらともいえない、の</w:t>
                            </w:r>
                            <w:r>
                              <w:t>回答が多かった</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78FE599" id="_x0000_t202" coordsize="21600,21600" o:spt="202" path="m,l,21600r21600,l21600,xe">
                <v:stroke joinstyle="miter"/>
                <v:path gradientshapeok="t" o:connecttype="rect"/>
              </v:shapetype>
              <v:shape id="テキスト ボックス 2" o:spid="_x0000_s1026" type="#_x0000_t202" style="position:absolute;left:0;text-align:left;margin-left:281.85pt;margin-top:35.3pt;width:185.9pt;height:371.4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">
                <v:textbox>
                  <w:txbxContent>
                    <w:p w14:paraId="07DD6D70" w14:textId="77777777" w:rsidR="000A1E59" w:rsidRDefault="000A1E59" w:rsidP="00793BA4"/>
                    <w:p w14:paraId="6FEFED02" w14:textId="23CD095F" w:rsidR="00451DA6" w:rsidRDefault="00451DA6" w:rsidP="00793BA4">
                      <w:pPr>
                        <w:rPr>
                          <w:rFonts w:hint="eastAsia"/>
                        </w:rPr>
                      </w:pPr>
                      <w:r>
                        <w:rPr>
                          <w:rFonts w:hint="eastAsia"/>
                        </w:rPr>
                        <w:t>A環境面</w:t>
                      </w:r>
                    </w:p>
                    <w:p w14:paraId="3F289349" w14:textId="5D6730B7" w:rsidR="00DD513B" w:rsidRPr="00330453" w:rsidRDefault="00DD513B" w:rsidP="00DD513B">
                      <w:r>
                        <w:rPr>
                          <w:rFonts w:hint="eastAsia"/>
                        </w:rPr>
                        <w:t>回答全体の大多数は肯定的な</w:t>
                      </w:r>
                      <w:r>
                        <w:t>答えだった</w:t>
                      </w:r>
                      <w:r>
                        <w:rPr>
                          <w:rFonts w:hint="eastAsia"/>
                        </w:rPr>
                        <w:t>が</w:t>
                      </w:r>
                      <w:r>
                        <w:t>、</w:t>
                      </w:r>
                      <w:r>
                        <w:rPr>
                          <w:rFonts w:hint="eastAsia"/>
                        </w:rPr>
                        <w:t>バリアフリー化</w:t>
                      </w:r>
                      <w:r>
                        <w:t>、</w:t>
                      </w:r>
                      <w:r>
                        <w:rPr>
                          <w:rFonts w:hint="eastAsia"/>
                        </w:rPr>
                        <w:t>トイレの</w:t>
                      </w:r>
                      <w:r>
                        <w:t>手すり</w:t>
                      </w:r>
                      <w:r>
                        <w:rPr>
                          <w:rFonts w:hint="eastAsia"/>
                        </w:rPr>
                        <w:t>設置</w:t>
                      </w:r>
                      <w:r>
                        <w:t>、スペース</w:t>
                      </w:r>
                      <w:r>
                        <w:rPr>
                          <w:rFonts w:hint="eastAsia"/>
                        </w:rPr>
                        <w:t>を</w:t>
                      </w:r>
                      <w:r>
                        <w:t>さらなる拡大、に対して</w:t>
                      </w:r>
                      <w:r>
                        <w:rPr>
                          <w:rFonts w:hint="eastAsia"/>
                        </w:rPr>
                        <w:t>、</w:t>
                      </w:r>
                      <w:r>
                        <w:t>改善を求める意見もあった。</w:t>
                      </w:r>
                    </w:p>
                    <w:p w14:paraId="12A7358F" w14:textId="77777777" w:rsidR="00DD513B" w:rsidRDefault="00DD513B" w:rsidP="00DD513B"/>
                    <w:p w14:paraId="33BE60DA" w14:textId="77777777" w:rsidR="00DD513B" w:rsidRDefault="00DD513B" w:rsidP="00DD513B">
                      <w:r>
                        <w:rPr>
                          <w:rFonts w:hint="eastAsia"/>
                        </w:rPr>
                        <w:t>Ｂ児童への支援内容</w:t>
                      </w:r>
                    </w:p>
                    <w:p w14:paraId="299663FD" w14:textId="0718C939" w:rsidR="00DD513B" w:rsidRDefault="00DD513B" w:rsidP="00DD513B">
                      <w:r>
                        <w:rPr>
                          <w:rFonts w:hint="eastAsia"/>
                        </w:rPr>
                        <w:t>支援計画</w:t>
                      </w:r>
                      <w:r>
                        <w:t>、活動プログラムに対して肯定的な回答</w:t>
                      </w:r>
                      <w:r>
                        <w:rPr>
                          <w:rFonts w:hint="eastAsia"/>
                        </w:rPr>
                        <w:t>を</w:t>
                      </w:r>
                      <w:r>
                        <w:t>ほぼ全員から頂けた。</w:t>
                      </w:r>
                    </w:p>
                    <w:p w14:paraId="09869DC1" w14:textId="77777777" w:rsidR="00DD513B" w:rsidRDefault="00DD513B" w:rsidP="00DD513B"/>
                    <w:p w14:paraId="0C5EBB79" w14:textId="77777777" w:rsidR="00DD513B" w:rsidRDefault="00DD513B" w:rsidP="00DD513B">
                      <w:r>
                        <w:rPr>
                          <w:rFonts w:hint="eastAsia"/>
                        </w:rPr>
                        <w:t>Ｃ事業所からの情報発信</w:t>
                      </w:r>
                    </w:p>
                    <w:p w14:paraId="294AD9F0" w14:textId="77777777" w:rsidR="00DD513B" w:rsidRDefault="00DD513B" w:rsidP="00DD513B">
                      <w:r>
                        <w:rPr>
                          <w:rFonts w:hint="eastAsia"/>
                        </w:rPr>
                        <w:t>定期的な</w:t>
                      </w:r>
                      <w:r>
                        <w:t>情報発信の項目</w:t>
                      </w:r>
                      <w:r>
                        <w:rPr>
                          <w:rFonts w:hint="eastAsia"/>
                        </w:rPr>
                        <w:t>で</w:t>
                      </w:r>
                      <w:r>
                        <w:t>、どちらともいえない、の回答が多かった。</w:t>
                      </w:r>
                    </w:p>
                    <w:p w14:paraId="3797A2E1" w14:textId="6AB44343" w:rsidR="00DD513B" w:rsidRPr="00631A45" w:rsidRDefault="00DD513B" w:rsidP="00DD513B"/>
                    <w:p w14:paraId="4F5071A5" w14:textId="77777777" w:rsidR="00DD513B" w:rsidRDefault="00DD513B" w:rsidP="00DD513B">
                      <w:r>
                        <w:rPr>
                          <w:rFonts w:hint="eastAsia"/>
                        </w:rPr>
                        <w:t>Ｄ非常対応</w:t>
                      </w:r>
                    </w:p>
                    <w:p w14:paraId="23988487" w14:textId="5C24B3F6" w:rsidR="00330453" w:rsidRDefault="00DD513B" w:rsidP="00DD513B">
                      <w:r>
                        <w:rPr>
                          <w:rFonts w:hint="eastAsia"/>
                        </w:rPr>
                        <w:t>緊急・</w:t>
                      </w:r>
                      <w:r>
                        <w:t>防犯マニュアルの説明の項目で、</w:t>
                      </w:r>
                      <w:r>
                        <w:rPr>
                          <w:rFonts w:hint="eastAsia"/>
                        </w:rPr>
                        <w:t>どちらともいえない、の</w:t>
                      </w:r>
                      <w:r>
                        <w:t>回答が多かった</w:t>
                      </w:r>
                    </w:p>
                  </w:txbxContent>
                </v:textbox>
                <w10:wrap type="square"/>
              </v:shape>
            </w:pict>
          </mc:Fallback>
        </mc:AlternateContent>
      </w:r>
      <w:r w:rsidRPr="00793BA4">
        <w:rPr>
          <w:noProof/>
          <w:sz w:val="22"/>
          <w:szCs w:val="24"/>
        </w:rPr>
        <mc:AlternateContent>
          <mc:Choice Requires="wps">
            <w:drawing>
              <wp:anchor distT="45720" distB="45720" distL="114300" distR="114300" simplePos="0" relativeHeight="251659264" behindDoc="0" locked="0" layoutInCell="1" allowOverlap="1" wp14:anchorId="0A2E72BE" wp14:editId="6DB8CA03">
                <wp:simplePos x="0" y="0"/>
                <wp:positionH relativeFrom="column">
                  <wp:posOffset>414020</wp:posOffset>
                </wp:positionH>
                <wp:positionV relativeFrom="paragraph">
                  <wp:posOffset>457200</wp:posOffset>
                </wp:positionV>
                <wp:extent cx="2360930" cy="4708525"/>
                <wp:effectExtent l="0" t="0" r="2794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08525"/>
                        </a:xfrm>
                        <a:prstGeom prst="rect">
                          <a:avLst/>
                        </a:prstGeom>
                        <a:solidFill>
                          <a:srgbClr val="FFFFFF"/>
                        </a:solidFill>
                        <a:ln w="9525">
                          <a:solidFill>
                            <a:srgbClr val="000000"/>
                          </a:solidFill>
                          <a:miter lim="800000"/>
                          <a:headEnd/>
                          <a:tailEnd/>
                        </a:ln>
                      </wps:spPr>
                      <wps:txbx>
                        <w:txbxContent>
                          <w:p w14:paraId="31ABEBC6" w14:textId="716329D9" w:rsidR="00793BA4" w:rsidRDefault="00793BA4"/>
                          <w:p w14:paraId="46DFAF2E" w14:textId="77777777" w:rsidR="00DD513B" w:rsidRDefault="00DD513B" w:rsidP="00DD513B">
                            <w:r>
                              <w:rPr>
                                <w:rFonts w:hint="eastAsia"/>
                              </w:rPr>
                              <w:t>Ａ環境面</w:t>
                            </w:r>
                          </w:p>
                          <w:p w14:paraId="0E5044F7" w14:textId="77777777" w:rsidR="00DD513B" w:rsidRPr="00E56377" w:rsidRDefault="00DD513B" w:rsidP="00DD513B">
                            <w:r>
                              <w:rPr>
                                <w:rFonts w:hint="eastAsia"/>
                              </w:rPr>
                              <w:t>多数は</w:t>
                            </w:r>
                            <w:r>
                              <w:t>肯定</w:t>
                            </w:r>
                            <w:r>
                              <w:rPr>
                                <w:rFonts w:hint="eastAsia"/>
                              </w:rPr>
                              <w:t>的な</w:t>
                            </w:r>
                            <w:r>
                              <w:t>答えだった。車いすの</w:t>
                            </w:r>
                            <w:r>
                              <w:rPr>
                                <w:rFonts w:hint="eastAsia"/>
                              </w:rPr>
                              <w:t>児童</w:t>
                            </w:r>
                            <w:r>
                              <w:t>のためのバリアフリー化の必要</w:t>
                            </w:r>
                            <w:r>
                              <w:rPr>
                                <w:rFonts w:hint="eastAsia"/>
                              </w:rPr>
                              <w:t>を</w:t>
                            </w:r>
                            <w:r>
                              <w:t>感じる意見もあった。</w:t>
                            </w:r>
                          </w:p>
                          <w:p w14:paraId="3872759F" w14:textId="77777777" w:rsidR="00DD513B" w:rsidRDefault="00DD513B" w:rsidP="00DD513B"/>
                          <w:p w14:paraId="1A172FF4" w14:textId="77777777" w:rsidR="00DD513B" w:rsidRDefault="00DD513B" w:rsidP="00DD513B">
                            <w:r>
                              <w:rPr>
                                <w:rFonts w:hint="eastAsia"/>
                              </w:rPr>
                              <w:t>Ｂ児童への支援内容</w:t>
                            </w:r>
                          </w:p>
                          <w:p w14:paraId="0697594B" w14:textId="77777777" w:rsidR="00DD513B" w:rsidRDefault="00DD513B" w:rsidP="00DD513B">
                            <w:r>
                              <w:rPr>
                                <w:rFonts w:hint="eastAsia"/>
                              </w:rPr>
                              <w:t>肯定的な</w:t>
                            </w:r>
                            <w:r>
                              <w:t>意見が</w:t>
                            </w:r>
                            <w:r>
                              <w:rPr>
                                <w:rFonts w:hint="eastAsia"/>
                              </w:rPr>
                              <w:t>ほぼ全員から出た</w:t>
                            </w:r>
                            <w:r>
                              <w:t>。</w:t>
                            </w:r>
                          </w:p>
                          <w:p w14:paraId="774947D1" w14:textId="77777777" w:rsidR="00DD513B" w:rsidRDefault="00DD513B" w:rsidP="00DD513B"/>
                          <w:p w14:paraId="51551842" w14:textId="77777777" w:rsidR="00DD513B" w:rsidRDefault="00DD513B" w:rsidP="00DD513B">
                            <w:r>
                              <w:rPr>
                                <w:rFonts w:hint="eastAsia"/>
                              </w:rPr>
                              <w:t>Ｃ関係機関との連携</w:t>
                            </w:r>
                          </w:p>
                          <w:p w14:paraId="48907537" w14:textId="77777777" w:rsidR="00DD513B" w:rsidRDefault="00DD513B" w:rsidP="00DD513B">
                            <w:r>
                              <w:rPr>
                                <w:rFonts w:hint="eastAsia"/>
                              </w:rPr>
                              <w:t>現状の学校</w:t>
                            </w:r>
                            <w:r>
                              <w:t>等との</w:t>
                            </w:r>
                            <w:r>
                              <w:rPr>
                                <w:rFonts w:hint="eastAsia"/>
                              </w:rPr>
                              <w:t>関係に</w:t>
                            </w:r>
                            <w:r>
                              <w:t>否定的な意見はなかった。</w:t>
                            </w:r>
                          </w:p>
                          <w:p w14:paraId="68EDA5A1" w14:textId="77777777" w:rsidR="00DD513B" w:rsidRDefault="00DD513B" w:rsidP="00DD513B"/>
                          <w:p w14:paraId="7FF80BD8" w14:textId="77777777" w:rsidR="00DD513B" w:rsidRDefault="00DD513B" w:rsidP="00DD513B">
                            <w:r>
                              <w:rPr>
                                <w:rFonts w:hint="eastAsia"/>
                              </w:rPr>
                              <w:t>Ｄ保護者への説明責任・信頼関係</w:t>
                            </w:r>
                          </w:p>
                          <w:p w14:paraId="69EB4F0F" w14:textId="77777777" w:rsidR="00DD513B" w:rsidRDefault="00DD513B" w:rsidP="00DD513B">
                            <w:r>
                              <w:rPr>
                                <w:rFonts w:hint="eastAsia"/>
                              </w:rPr>
                              <w:t>連絡帳・面談</w:t>
                            </w:r>
                            <w:r>
                              <w:t>等での情報共有、相談支援に対し</w:t>
                            </w:r>
                            <w:r>
                              <w:rPr>
                                <w:rFonts w:hint="eastAsia"/>
                              </w:rPr>
                              <w:t>、</w:t>
                            </w:r>
                            <w:r>
                              <w:t>肯定的な意見が多かった。</w:t>
                            </w:r>
                          </w:p>
                          <w:p w14:paraId="037A6C3F" w14:textId="543228FD" w:rsidR="00DD513B" w:rsidRDefault="00DD513B" w:rsidP="00DD513B"/>
                          <w:p w14:paraId="0A97586D" w14:textId="77777777" w:rsidR="00DD513B" w:rsidRDefault="00DD513B" w:rsidP="00DD513B">
                            <w:r>
                              <w:rPr>
                                <w:rFonts w:hint="eastAsia"/>
                              </w:rPr>
                              <w:t>Ｅ非常対応</w:t>
                            </w:r>
                          </w:p>
                          <w:p w14:paraId="6B280628" w14:textId="77777777" w:rsidR="00DD513B" w:rsidRDefault="00DD513B" w:rsidP="00DD513B">
                            <w:r>
                              <w:rPr>
                                <w:rFonts w:hint="eastAsia"/>
                              </w:rPr>
                              <w:t>現状</w:t>
                            </w:r>
                            <w:r>
                              <w:t>に否定的な意見は見られなかった。</w:t>
                            </w:r>
                          </w:p>
                          <w:p w14:paraId="60F021B3" w14:textId="77777777" w:rsidR="00330453" w:rsidRPr="00DD513B" w:rsidRDefault="00330453" w:rsidP="00DD513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A2E72BE" id="_x0000_s1027" type="#_x0000_t202" style="position:absolute;left:0;text-align:left;margin-left:32.6pt;margin-top:36pt;width:185.9pt;height:370.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">
                <v:textbox>
                  <w:txbxContent>
                    <w:p w14:paraId="31ABEBC6" w14:textId="716329D9" w:rsidR="00793BA4" w:rsidRDefault="00793BA4"/>
                    <w:p w14:paraId="46DFAF2E" w14:textId="77777777" w:rsidR="00DD513B" w:rsidRDefault="00DD513B" w:rsidP="00DD513B">
                      <w:r>
                        <w:rPr>
                          <w:rFonts w:hint="eastAsia"/>
                        </w:rPr>
                        <w:t>Ａ環境面</w:t>
                      </w:r>
                    </w:p>
                    <w:p w14:paraId="0E5044F7" w14:textId="77777777" w:rsidR="00DD513B" w:rsidRPr="00E56377" w:rsidRDefault="00DD513B" w:rsidP="00DD513B">
                      <w:r>
                        <w:rPr>
                          <w:rFonts w:hint="eastAsia"/>
                        </w:rPr>
                        <w:t>多数は</w:t>
                      </w:r>
                      <w:r>
                        <w:t>肯定</w:t>
                      </w:r>
                      <w:r>
                        <w:rPr>
                          <w:rFonts w:hint="eastAsia"/>
                        </w:rPr>
                        <w:t>的な</w:t>
                      </w:r>
                      <w:r>
                        <w:t>答えだった。車いすの</w:t>
                      </w:r>
                      <w:r>
                        <w:rPr>
                          <w:rFonts w:hint="eastAsia"/>
                        </w:rPr>
                        <w:t>児童</w:t>
                      </w:r>
                      <w:r>
                        <w:t>のためのバリアフリー化の必要</w:t>
                      </w:r>
                      <w:r>
                        <w:rPr>
                          <w:rFonts w:hint="eastAsia"/>
                        </w:rPr>
                        <w:t>を</w:t>
                      </w:r>
                      <w:r>
                        <w:t>感じる意見もあった。</w:t>
                      </w:r>
                    </w:p>
                    <w:p w14:paraId="3872759F" w14:textId="77777777" w:rsidR="00DD513B" w:rsidRDefault="00DD513B" w:rsidP="00DD513B"/>
                    <w:p w14:paraId="1A172FF4" w14:textId="77777777" w:rsidR="00DD513B" w:rsidRDefault="00DD513B" w:rsidP="00DD513B">
                      <w:r>
                        <w:rPr>
                          <w:rFonts w:hint="eastAsia"/>
                        </w:rPr>
                        <w:t>Ｂ児童への支援内容</w:t>
                      </w:r>
                    </w:p>
                    <w:p w14:paraId="0697594B" w14:textId="77777777" w:rsidR="00DD513B" w:rsidRDefault="00DD513B" w:rsidP="00DD513B">
                      <w:r>
                        <w:rPr>
                          <w:rFonts w:hint="eastAsia"/>
                        </w:rPr>
                        <w:t>肯定的な</w:t>
                      </w:r>
                      <w:r>
                        <w:t>意見が</w:t>
                      </w:r>
                      <w:r>
                        <w:rPr>
                          <w:rFonts w:hint="eastAsia"/>
                        </w:rPr>
                        <w:t>ほぼ全員から出た</w:t>
                      </w:r>
                      <w:r>
                        <w:t>。</w:t>
                      </w:r>
                    </w:p>
                    <w:p w14:paraId="774947D1" w14:textId="77777777" w:rsidR="00DD513B" w:rsidRDefault="00DD513B" w:rsidP="00DD513B"/>
                    <w:p w14:paraId="51551842" w14:textId="77777777" w:rsidR="00DD513B" w:rsidRDefault="00DD513B" w:rsidP="00DD513B">
                      <w:r>
                        <w:rPr>
                          <w:rFonts w:hint="eastAsia"/>
                        </w:rPr>
                        <w:t>Ｃ関係機関との連携</w:t>
                      </w:r>
                    </w:p>
                    <w:p w14:paraId="48907537" w14:textId="77777777" w:rsidR="00DD513B" w:rsidRDefault="00DD513B" w:rsidP="00DD513B">
                      <w:r>
                        <w:rPr>
                          <w:rFonts w:hint="eastAsia"/>
                        </w:rPr>
                        <w:t>現状の学校</w:t>
                      </w:r>
                      <w:r>
                        <w:t>等との</w:t>
                      </w:r>
                      <w:r>
                        <w:rPr>
                          <w:rFonts w:hint="eastAsia"/>
                        </w:rPr>
                        <w:t>関係に</w:t>
                      </w:r>
                      <w:r>
                        <w:t>否定的な意見はなかった。</w:t>
                      </w:r>
                    </w:p>
                    <w:p w14:paraId="68EDA5A1" w14:textId="77777777" w:rsidR="00DD513B" w:rsidRDefault="00DD513B" w:rsidP="00DD513B"/>
                    <w:p w14:paraId="7FF80BD8" w14:textId="77777777" w:rsidR="00DD513B" w:rsidRDefault="00DD513B" w:rsidP="00DD513B">
                      <w:r>
                        <w:rPr>
                          <w:rFonts w:hint="eastAsia"/>
                        </w:rPr>
                        <w:t>Ｄ保護者への説明責任・信頼関係</w:t>
                      </w:r>
                    </w:p>
                    <w:p w14:paraId="69EB4F0F" w14:textId="77777777" w:rsidR="00DD513B" w:rsidRDefault="00DD513B" w:rsidP="00DD513B">
                      <w:r>
                        <w:rPr>
                          <w:rFonts w:hint="eastAsia"/>
                        </w:rPr>
                        <w:t>連絡帳・面談</w:t>
                      </w:r>
                      <w:r>
                        <w:t>等での情報共有、相談支援に対し</w:t>
                      </w:r>
                      <w:r>
                        <w:rPr>
                          <w:rFonts w:hint="eastAsia"/>
                        </w:rPr>
                        <w:t>、</w:t>
                      </w:r>
                      <w:r>
                        <w:t>肯定的な意見が多かった。</w:t>
                      </w:r>
                    </w:p>
                    <w:p w14:paraId="037A6C3F" w14:textId="543228FD" w:rsidR="00DD513B" w:rsidRDefault="00DD513B" w:rsidP="00DD513B">
                      <w:pPr>
                        <w:rPr>
                          <w:rFonts w:hint="eastAsia"/>
                        </w:rPr>
                      </w:pPr>
                    </w:p>
                    <w:p w14:paraId="0A97586D" w14:textId="77777777" w:rsidR="00DD513B" w:rsidRDefault="00DD513B" w:rsidP="00DD513B">
                      <w:r>
                        <w:rPr>
                          <w:rFonts w:hint="eastAsia"/>
                        </w:rPr>
                        <w:t>Ｅ非常対応</w:t>
                      </w:r>
                    </w:p>
                    <w:p w14:paraId="6B280628" w14:textId="77777777" w:rsidR="00DD513B" w:rsidRDefault="00DD513B" w:rsidP="00DD513B">
                      <w:r>
                        <w:rPr>
                          <w:rFonts w:hint="eastAsia"/>
                        </w:rPr>
                        <w:t>現状</w:t>
                      </w:r>
                      <w:r>
                        <w:t>に否定的な意見は見られなかった。</w:t>
                      </w:r>
                    </w:p>
                    <w:p w14:paraId="60F021B3" w14:textId="77777777" w:rsidR="00330453" w:rsidRPr="00DD513B" w:rsidRDefault="00330453" w:rsidP="00DD513B"/>
                  </w:txbxContent>
                </v:textbox>
                <w10:wrap type="square"/>
              </v:shape>
            </w:pict>
          </mc:Fallback>
        </mc:AlternateContent>
      </w:r>
      <w:r w:rsidR="000A1E59" w:rsidRPr="000A1E59">
        <w:rPr>
          <w:noProof/>
          <w:sz w:val="22"/>
          <w:szCs w:val="24"/>
        </w:rPr>
        <mc:AlternateContent>
          <mc:Choice Requires="wps">
            <w:drawing>
              <wp:anchor distT="45720" distB="45720" distL="114300" distR="114300" simplePos="0" relativeHeight="251663360" behindDoc="0" locked="0" layoutInCell="1" allowOverlap="1" wp14:anchorId="0E5BF69E" wp14:editId="52CE9ECF">
                <wp:simplePos x="0" y="0"/>
                <wp:positionH relativeFrom="column">
                  <wp:posOffset>292735</wp:posOffset>
                </wp:positionH>
                <wp:positionV relativeFrom="paragraph">
                  <wp:posOffset>309880</wp:posOffset>
                </wp:positionV>
                <wp:extent cx="1509395" cy="353060"/>
                <wp:effectExtent l="0" t="0" r="14605" b="2794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53060"/>
                        </a:xfrm>
                        <a:prstGeom prst="rect">
                          <a:avLst/>
                        </a:prstGeom>
                        <a:solidFill>
                          <a:srgbClr val="FFFFFF"/>
                        </a:solidFill>
                        <a:ln w="9525">
                          <a:solidFill>
                            <a:srgbClr val="000000"/>
                          </a:solidFill>
                          <a:miter lim="800000"/>
                          <a:headEnd/>
                          <a:tailEnd/>
                        </a:ln>
                      </wps:spPr>
                      <wps:txbx>
                        <w:txbxContent>
                          <w:p w14:paraId="5052F746" w14:textId="1E8DEB58" w:rsidR="000A1E59" w:rsidRPr="000A1E59" w:rsidRDefault="000A1E59" w:rsidP="000A1E59">
                            <w:pPr>
                              <w:jc w:val="center"/>
                              <w:rPr>
                                <w:rFonts w:ascii="AR P丸ゴシック体M" w:eastAsia="AR P丸ゴシック体M" w:hAnsi="AR P丸ゴシック体M"/>
                              </w:rPr>
                            </w:pPr>
                            <w:r w:rsidRPr="000A1E59">
                              <w:rPr>
                                <w:rFonts w:ascii="AR P丸ゴシック体M" w:eastAsia="AR P丸ゴシック体M" w:hAnsi="AR P丸ゴシック体M" w:hint="eastAsia"/>
                              </w:rPr>
                              <w:t>職員による自己評価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BF69E" id="_x0000_s1028" type="#_x0000_t202" style="position:absolute;left:0;text-align:left;margin-left:23.05pt;margin-top:24.4pt;width:118.85pt;height:27.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">
                <v:textbox>
                  <w:txbxContent>
                    <w:p w14:paraId="5052F746" w14:textId="1E8DEB58" w:rsidR="000A1E59" w:rsidRPr="000A1E59" w:rsidRDefault="000A1E59" w:rsidP="000A1E59">
                      <w:pPr>
                        <w:jc w:val="center"/>
                        <w:rPr>
                          <w:rFonts w:ascii="AR P丸ゴシック体M" w:eastAsia="AR P丸ゴシック体M" w:hAnsi="AR P丸ゴシック体M"/>
                        </w:rPr>
                      </w:pPr>
                      <w:r w:rsidRPr="000A1E59">
                        <w:rPr>
                          <w:rFonts w:ascii="AR P丸ゴシック体M" w:eastAsia="AR P丸ゴシック体M" w:hAnsi="AR P丸ゴシック体M" w:hint="eastAsia"/>
                        </w:rPr>
                        <w:t>職員による自己評価</w:t>
                      </w:r>
                    </w:p>
                  </w:txbxContent>
                </v:textbox>
                <w10:wrap type="square"/>
              </v:shape>
            </w:pict>
          </mc:Fallback>
        </mc:AlternateContent>
      </w:r>
      <w:r w:rsidR="000A1E59" w:rsidRPr="000A1E59">
        <w:rPr>
          <w:noProof/>
          <w:sz w:val="22"/>
          <w:szCs w:val="24"/>
        </w:rPr>
        <mc:AlternateContent>
          <mc:Choice Requires="wps">
            <w:drawing>
              <wp:anchor distT="45720" distB="45720" distL="114300" distR="114300" simplePos="0" relativeHeight="251665408" behindDoc="0" locked="0" layoutInCell="1" allowOverlap="1" wp14:anchorId="20967BB7" wp14:editId="1E983809">
                <wp:simplePos x="0" y="0"/>
                <wp:positionH relativeFrom="column">
                  <wp:posOffset>4839335</wp:posOffset>
                </wp:positionH>
                <wp:positionV relativeFrom="paragraph">
                  <wp:posOffset>310300</wp:posOffset>
                </wp:positionV>
                <wp:extent cx="1509395" cy="353060"/>
                <wp:effectExtent l="0" t="0" r="14605" b="2794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53060"/>
                        </a:xfrm>
                        <a:prstGeom prst="rect">
                          <a:avLst/>
                        </a:prstGeom>
                        <a:solidFill>
                          <a:srgbClr val="FFFFFF"/>
                        </a:solidFill>
                        <a:ln w="9525">
                          <a:solidFill>
                            <a:srgbClr val="000000"/>
                          </a:solidFill>
                          <a:miter lim="800000"/>
                          <a:headEnd/>
                          <a:tailEnd/>
                        </a:ln>
                      </wps:spPr>
                      <wps:txbx>
                        <w:txbxContent>
                          <w:p w14:paraId="03A93223" w14:textId="37940CCF" w:rsidR="000A1E59" w:rsidRPr="000A1E59" w:rsidRDefault="000A1E59" w:rsidP="000A1E59">
                            <w:pPr>
                              <w:jc w:val="center"/>
                              <w:rPr>
                                <w:rFonts w:ascii="AR P丸ゴシック体M" w:eastAsia="AR P丸ゴシック体M" w:hAnsi="AR P丸ゴシック体M"/>
                              </w:rPr>
                            </w:pPr>
                            <w:r w:rsidRPr="000A1E59">
                              <w:rPr>
                                <w:rFonts w:ascii="AR P丸ゴシック体M" w:eastAsia="AR P丸ゴシック体M" w:hAnsi="AR P丸ゴシック体M" w:hint="eastAsia"/>
                              </w:rPr>
                              <w:t>保護者による評価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67BB7" id="_x0000_s1029" type="#_x0000_t202" style="position:absolute;left:0;text-align:left;margin-left:381.05pt;margin-top:24.45pt;width:118.85pt;height:27.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">
                <v:textbox>
                  <w:txbxContent>
                    <w:p w14:paraId="03A93223" w14:textId="37940CCF" w:rsidR="000A1E59" w:rsidRPr="000A1E59" w:rsidRDefault="000A1E59" w:rsidP="000A1E59">
                      <w:pPr>
                        <w:jc w:val="center"/>
                        <w:rPr>
                          <w:rFonts w:ascii="AR P丸ゴシック体M" w:eastAsia="AR P丸ゴシック体M" w:hAnsi="AR P丸ゴシック体M"/>
                        </w:rPr>
                      </w:pPr>
                      <w:r w:rsidRPr="000A1E59">
                        <w:rPr>
                          <w:rFonts w:ascii="AR P丸ゴシック体M" w:eastAsia="AR P丸ゴシック体M" w:hAnsi="AR P丸ゴシック体M" w:hint="eastAsia"/>
                        </w:rPr>
                        <w:t>保護者による評価</w:t>
                      </w:r>
                    </w:p>
                  </w:txbxContent>
                </v:textbox>
                <w10:wrap type="square"/>
              </v:shape>
            </w:pict>
          </mc:Fallback>
        </mc:AlternateContent>
      </w:r>
      <w:r w:rsidR="000A1E59">
        <w:rPr>
          <w:sz w:val="22"/>
          <w:szCs w:val="24"/>
        </w:rPr>
        <w:tab/>
      </w:r>
    </w:p>
    <w:p w14:paraId="2E6D58ED" w14:textId="33F94BBF" w:rsidR="000A1E59" w:rsidRDefault="000A1E59" w:rsidP="000A1E59">
      <w:pPr>
        <w:tabs>
          <w:tab w:val="left" w:pos="842"/>
        </w:tabs>
        <w:rPr>
          <w:sz w:val="22"/>
          <w:szCs w:val="24"/>
        </w:rPr>
      </w:pPr>
    </w:p>
    <w:p w14:paraId="7DDBBB72" w14:textId="71B2F52E" w:rsidR="000A1E59" w:rsidRDefault="000A1E59" w:rsidP="000A1E59">
      <w:pPr>
        <w:tabs>
          <w:tab w:val="left" w:pos="842"/>
        </w:tabs>
        <w:rPr>
          <w:sz w:val="22"/>
          <w:szCs w:val="24"/>
        </w:rPr>
      </w:pPr>
    </w:p>
    <w:p w14:paraId="7974CDC8" w14:textId="11077D67" w:rsidR="000A1E59" w:rsidRDefault="000A1E59" w:rsidP="000A1E59">
      <w:pPr>
        <w:tabs>
          <w:tab w:val="left" w:pos="842"/>
        </w:tabs>
        <w:rPr>
          <w:sz w:val="22"/>
          <w:szCs w:val="24"/>
        </w:rPr>
      </w:pPr>
    </w:p>
    <w:p w14:paraId="676282C0" w14:textId="493EF1A4" w:rsidR="000A1E59" w:rsidRDefault="000A1E59" w:rsidP="000A1E59">
      <w:pPr>
        <w:tabs>
          <w:tab w:val="left" w:pos="842"/>
        </w:tabs>
        <w:rPr>
          <w:sz w:val="22"/>
          <w:szCs w:val="24"/>
        </w:rPr>
      </w:pPr>
    </w:p>
    <w:p w14:paraId="0EC8FE04" w14:textId="4FC5A656" w:rsidR="000A1E59" w:rsidRDefault="000A1E59" w:rsidP="000A1E59">
      <w:pPr>
        <w:tabs>
          <w:tab w:val="left" w:pos="842"/>
        </w:tabs>
        <w:rPr>
          <w:sz w:val="22"/>
          <w:szCs w:val="24"/>
        </w:rPr>
      </w:pPr>
    </w:p>
    <w:p w14:paraId="6C8B04A3" w14:textId="2C3DC16D" w:rsidR="000A1E59" w:rsidRDefault="000A1E59" w:rsidP="000A1E59">
      <w:pPr>
        <w:tabs>
          <w:tab w:val="left" w:pos="842"/>
        </w:tabs>
        <w:rPr>
          <w:sz w:val="22"/>
          <w:szCs w:val="24"/>
        </w:rPr>
      </w:pPr>
    </w:p>
    <w:p w14:paraId="58322EC4" w14:textId="1838E993" w:rsidR="000A1E59" w:rsidRDefault="000A1E59" w:rsidP="000A1E59">
      <w:pPr>
        <w:tabs>
          <w:tab w:val="left" w:pos="842"/>
        </w:tabs>
        <w:rPr>
          <w:sz w:val="22"/>
          <w:szCs w:val="24"/>
        </w:rPr>
      </w:pPr>
    </w:p>
    <w:p w14:paraId="5A65741C" w14:textId="0124297F" w:rsidR="000A1E59" w:rsidRDefault="000A1E59" w:rsidP="000A1E59">
      <w:pPr>
        <w:tabs>
          <w:tab w:val="left" w:pos="842"/>
        </w:tabs>
        <w:rPr>
          <w:sz w:val="22"/>
          <w:szCs w:val="24"/>
        </w:rPr>
      </w:pPr>
    </w:p>
    <w:p w14:paraId="6358A003" w14:textId="59FF79BE" w:rsidR="000A1E59" w:rsidRDefault="000A1E59" w:rsidP="000A1E59">
      <w:pPr>
        <w:tabs>
          <w:tab w:val="left" w:pos="842"/>
        </w:tabs>
        <w:rPr>
          <w:sz w:val="22"/>
          <w:szCs w:val="24"/>
        </w:rPr>
      </w:pPr>
    </w:p>
    <w:p w14:paraId="38EE4D7C" w14:textId="209A5164" w:rsidR="000A1E59" w:rsidRDefault="000A1E59" w:rsidP="000A1E59">
      <w:pPr>
        <w:tabs>
          <w:tab w:val="left" w:pos="842"/>
        </w:tabs>
        <w:rPr>
          <w:sz w:val="22"/>
          <w:szCs w:val="24"/>
        </w:rPr>
      </w:pPr>
    </w:p>
    <w:p w14:paraId="258A37FE" w14:textId="02A8535B" w:rsidR="000A1E59" w:rsidRDefault="000A1E59" w:rsidP="000A1E59">
      <w:pPr>
        <w:tabs>
          <w:tab w:val="left" w:pos="842"/>
        </w:tabs>
        <w:rPr>
          <w:sz w:val="22"/>
          <w:szCs w:val="24"/>
        </w:rPr>
      </w:pPr>
      <w:r>
        <w:rPr>
          <w:rFonts w:hint="eastAsia"/>
          <w:noProof/>
          <w:sz w:val="22"/>
          <w:szCs w:val="24"/>
        </w:rPr>
        <mc:AlternateContent>
          <mc:Choice Requires="wps">
            <w:drawing>
              <wp:anchor distT="0" distB="0" distL="114300" distR="114300" simplePos="0" relativeHeight="251668480" behindDoc="0" locked="0" layoutInCell="1" allowOverlap="1" wp14:anchorId="4C911E0F" wp14:editId="5BB1AF9C">
                <wp:simplePos x="0" y="0"/>
                <wp:positionH relativeFrom="column">
                  <wp:posOffset>4597854</wp:posOffset>
                </wp:positionH>
                <wp:positionV relativeFrom="paragraph">
                  <wp:posOffset>191969</wp:posOffset>
                </wp:positionV>
                <wp:extent cx="500332" cy="1017917"/>
                <wp:effectExtent l="133350" t="19050" r="90805" b="0"/>
                <wp:wrapNone/>
                <wp:docPr id="13" name="矢印: 下 13"/>
                <wp:cNvGraphicFramePr/>
                <a:graphic xmlns:a="http://schemas.openxmlformats.org/drawingml/2006/main">
                  <a:graphicData uri="http://schemas.microsoft.com/office/word/2010/wordprocessingShape">
                    <wps:wsp>
                      <wps:cNvSpPr/>
                      <wps:spPr>
                        <a:xfrm rot="1955269">
                          <a:off x="0" y="0"/>
                          <a:ext cx="500332" cy="1017917"/>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854997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3" o:spid="_x0000_s1026" type="#_x0000_t67" style="position:absolute;left:0;text-align:left;margin-left:362.05pt;margin-top:15.1pt;width:39.4pt;height:80.15pt;rotation:2135675fd;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" adj="16292" fillcolor="#4472c4" strokecolor="#2f528f" strokeweight="1pt"/>
            </w:pict>
          </mc:Fallback>
        </mc:AlternateContent>
      </w:r>
      <w:r>
        <w:rPr>
          <w:rFonts w:hint="eastAsia"/>
          <w:noProof/>
          <w:sz w:val="22"/>
          <w:szCs w:val="24"/>
        </w:rPr>
        <mc:AlternateContent>
          <mc:Choice Requires="wps">
            <w:drawing>
              <wp:anchor distT="0" distB="0" distL="114300" distR="114300" simplePos="0" relativeHeight="251666432" behindDoc="0" locked="0" layoutInCell="1" allowOverlap="1" wp14:anchorId="39E66296" wp14:editId="627BD7BB">
                <wp:simplePos x="0" y="0"/>
                <wp:positionH relativeFrom="column">
                  <wp:posOffset>1456402</wp:posOffset>
                </wp:positionH>
                <wp:positionV relativeFrom="paragraph">
                  <wp:posOffset>193579</wp:posOffset>
                </wp:positionV>
                <wp:extent cx="500332" cy="1017917"/>
                <wp:effectExtent l="171450" t="0" r="128905" b="0"/>
                <wp:wrapNone/>
                <wp:docPr id="12" name="矢印: 下 12"/>
                <wp:cNvGraphicFramePr/>
                <a:graphic xmlns:a="http://schemas.openxmlformats.org/drawingml/2006/main">
                  <a:graphicData uri="http://schemas.microsoft.com/office/word/2010/wordprocessingShape">
                    <wps:wsp>
                      <wps:cNvSpPr/>
                      <wps:spPr>
                        <a:xfrm rot="19498764">
                          <a:off x="0" y="0"/>
                          <a:ext cx="500332" cy="101791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7DD68A" id="矢印: 下 12" o:spid="_x0000_s1026" type="#_x0000_t67" style="position:absolute;left:0;text-align:left;margin-left:114.7pt;margin-top:15.25pt;width:39.4pt;height:80.15pt;rotation:-2295110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" adj="16292" fillcolor="#4472c4 [3204]" strokecolor="#1f3763 [1604]" strokeweight="1pt"/>
            </w:pict>
          </mc:Fallback>
        </mc:AlternateContent>
      </w:r>
    </w:p>
    <w:p w14:paraId="173BA8EB" w14:textId="75762288" w:rsidR="000A1E59" w:rsidRDefault="000A1E59" w:rsidP="000A1E59">
      <w:pPr>
        <w:tabs>
          <w:tab w:val="left" w:pos="842"/>
        </w:tabs>
        <w:rPr>
          <w:sz w:val="22"/>
          <w:szCs w:val="24"/>
        </w:rPr>
      </w:pPr>
    </w:p>
    <w:p w14:paraId="3B5827AD" w14:textId="49993D27" w:rsidR="000A1E59" w:rsidRDefault="000A1E59" w:rsidP="000A1E59">
      <w:pPr>
        <w:tabs>
          <w:tab w:val="left" w:pos="842"/>
        </w:tabs>
        <w:rPr>
          <w:sz w:val="22"/>
          <w:szCs w:val="24"/>
        </w:rPr>
      </w:pPr>
    </w:p>
    <w:p w14:paraId="59CBF469" w14:textId="16CBD2EB" w:rsidR="004737A0" w:rsidRDefault="00813026" w:rsidP="004737A0">
      <w:pPr>
        <w:tabs>
          <w:tab w:val="left" w:pos="395"/>
        </w:tabs>
        <w:rPr>
          <w:sz w:val="22"/>
          <w:szCs w:val="24"/>
        </w:rPr>
      </w:pPr>
      <w:r>
        <w:rPr>
          <w:noProof/>
          <w:sz w:val="22"/>
          <w:szCs w:val="24"/>
        </w:rPr>
        <mc:AlternateContent>
          <mc:Choice Requires="wps">
            <w:drawing>
              <wp:anchor distT="0" distB="0" distL="114300" distR="114300" simplePos="0" relativeHeight="251674624" behindDoc="0" locked="0" layoutInCell="1" allowOverlap="1" wp14:anchorId="29A505D9" wp14:editId="6C501706">
                <wp:simplePos x="0" y="0"/>
                <wp:positionH relativeFrom="column">
                  <wp:posOffset>2199736</wp:posOffset>
                </wp:positionH>
                <wp:positionV relativeFrom="paragraph">
                  <wp:posOffset>43132</wp:posOffset>
                </wp:positionV>
                <wp:extent cx="2187122" cy="336430"/>
                <wp:effectExtent l="0" t="0" r="22860" b="26035"/>
                <wp:wrapNone/>
                <wp:docPr id="21" name="テキスト ボックス 21"/>
                <wp:cNvGraphicFramePr/>
                <a:graphic xmlns:a="http://schemas.openxmlformats.org/drawingml/2006/main">
                  <a:graphicData uri="http://schemas.microsoft.com/office/word/2010/wordprocessingShape">
                    <wps:wsp>
                      <wps:cNvSpPr txBox="1"/>
                      <wps:spPr>
                        <a:xfrm>
                          <a:off x="0" y="0"/>
                          <a:ext cx="2187122" cy="336430"/>
                        </a:xfrm>
                        <a:prstGeom prst="rect">
                          <a:avLst/>
                        </a:prstGeom>
                        <a:solidFill>
                          <a:schemeClr val="lt1"/>
                        </a:solidFill>
                        <a:ln w="6350">
                          <a:solidFill>
                            <a:prstClr val="black"/>
                          </a:solidFill>
                        </a:ln>
                      </wps:spPr>
                      <wps:txbx>
                        <w:txbxContent>
                          <w:p w14:paraId="3AD484FF" w14:textId="4135B81A" w:rsidR="00813026" w:rsidRPr="00813026" w:rsidRDefault="00813026" w:rsidP="00813026">
                            <w:pPr>
                              <w:jc w:val="center"/>
                              <w:rPr>
                                <w:rFonts w:ascii="AR P丸ゴシック体M" w:eastAsia="AR P丸ゴシック体M" w:hAnsi="AR P丸ゴシック体M"/>
                                <w:sz w:val="24"/>
                                <w:szCs w:val="28"/>
                              </w:rPr>
                            </w:pPr>
                            <w:r w:rsidRPr="00813026">
                              <w:rPr>
                                <w:rFonts w:ascii="AR P丸ゴシック体M" w:eastAsia="AR P丸ゴシック体M" w:hAnsi="AR P丸ゴシック体M" w:hint="eastAsia"/>
                                <w:sz w:val="24"/>
                                <w:szCs w:val="28"/>
                              </w:rPr>
                              <w:t>事業所内での分析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505D9" id="テキスト ボックス 21" o:spid="_x0000_s1030" type="#_x0000_t202" style="position:absolute;left:0;text-align:left;margin-left:173.2pt;margin-top:3.4pt;width:172.2pt;height: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" fillcolor="white [3201]" strokeweight=".5pt">
                <v:textbox>
                  <w:txbxContent>
                    <w:p w14:paraId="3AD484FF" w14:textId="4135B81A" w:rsidR="00813026" w:rsidRPr="00813026" w:rsidRDefault="00813026" w:rsidP="00813026">
                      <w:pPr>
                        <w:jc w:val="center"/>
                        <w:rPr>
                          <w:rFonts w:ascii="AR P丸ゴシック体M" w:eastAsia="AR P丸ゴシック体M" w:hAnsi="AR P丸ゴシック体M"/>
                          <w:sz w:val="24"/>
                          <w:szCs w:val="28"/>
                        </w:rPr>
                      </w:pPr>
                      <w:r w:rsidRPr="00813026">
                        <w:rPr>
                          <w:rFonts w:ascii="AR P丸ゴシック体M" w:eastAsia="AR P丸ゴシック体M" w:hAnsi="AR P丸ゴシック体M" w:hint="eastAsia"/>
                          <w:sz w:val="24"/>
                          <w:szCs w:val="28"/>
                        </w:rPr>
                        <w:t>事業所内での分析</w:t>
                      </w:r>
                    </w:p>
                  </w:txbxContent>
                </v:textbox>
              </v:shape>
            </w:pict>
          </mc:Fallback>
        </mc:AlternateContent>
      </w:r>
      <w:r w:rsidR="004737A0" w:rsidRPr="004737A0">
        <w:rPr>
          <w:noProof/>
          <w:sz w:val="22"/>
          <w:szCs w:val="24"/>
        </w:rPr>
        <mc:AlternateContent>
          <mc:Choice Requires="wps">
            <w:drawing>
              <wp:anchor distT="45720" distB="45720" distL="114300" distR="114300" simplePos="0" relativeHeight="251670528" behindDoc="0" locked="0" layoutInCell="1" allowOverlap="1" wp14:anchorId="7CC2CF73" wp14:editId="29DE8744">
                <wp:simplePos x="0" y="0"/>
                <wp:positionH relativeFrom="column">
                  <wp:posOffset>414020</wp:posOffset>
                </wp:positionH>
                <wp:positionV relativeFrom="paragraph">
                  <wp:posOffset>224155</wp:posOffset>
                </wp:positionV>
                <wp:extent cx="5857240" cy="2647315"/>
                <wp:effectExtent l="0" t="0" r="10160" b="19685"/>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2647315"/>
                        </a:xfrm>
                        <a:prstGeom prst="rect">
                          <a:avLst/>
                        </a:prstGeom>
                        <a:solidFill>
                          <a:srgbClr val="FFFFFF"/>
                        </a:solidFill>
                        <a:ln w="9525">
                          <a:solidFill>
                            <a:srgbClr val="000000"/>
                          </a:solidFill>
                          <a:miter lim="800000"/>
                          <a:headEnd/>
                          <a:tailEnd/>
                        </a:ln>
                      </wps:spPr>
                      <wps:txbx>
                        <w:txbxContent>
                          <w:p w14:paraId="2465A9C6" w14:textId="77777777" w:rsidR="00DD513B" w:rsidRDefault="00DD513B" w:rsidP="00DD513B"/>
                          <w:p w14:paraId="6B2ECEA1" w14:textId="77777777" w:rsidR="00DD513B" w:rsidRDefault="00DD513B" w:rsidP="00DD513B">
                            <w:r>
                              <w:rPr>
                                <w:rFonts w:hint="eastAsia"/>
                              </w:rPr>
                              <w:t>【共通点】</w:t>
                            </w:r>
                          </w:p>
                          <w:p w14:paraId="7DB9F9CC" w14:textId="77777777" w:rsidR="00DD513B" w:rsidRDefault="00DD513B" w:rsidP="00DD513B">
                            <w:r>
                              <w:rPr>
                                <w:rFonts w:hint="eastAsia"/>
                              </w:rPr>
                              <w:t xml:space="preserve">　・バリアフリー化</w:t>
                            </w:r>
                            <w:r>
                              <w:t>に対して改善を求める意見があった。</w:t>
                            </w:r>
                          </w:p>
                          <w:p w14:paraId="3B756531" w14:textId="037C8C74" w:rsidR="00DD513B" w:rsidRPr="00E56377" w:rsidRDefault="00DD513B" w:rsidP="00DD513B">
                            <w:r>
                              <w:rPr>
                                <w:rFonts w:hint="eastAsia"/>
                              </w:rPr>
                              <w:t xml:space="preserve">　</w:t>
                            </w:r>
                            <w:r>
                              <w:t>・児童への支援内容は肯定的な意見がほぼ全員から</w:t>
                            </w:r>
                            <w:r>
                              <w:rPr>
                                <w:rFonts w:hint="eastAsia"/>
                              </w:rPr>
                              <w:t>もらえた</w:t>
                            </w:r>
                            <w:r>
                              <w:t>。</w:t>
                            </w:r>
                          </w:p>
                          <w:p w14:paraId="21B7D42E" w14:textId="77777777" w:rsidR="00DD513B" w:rsidRDefault="00DD513B" w:rsidP="00DD513B">
                            <w:r>
                              <w:rPr>
                                <w:rFonts w:hint="eastAsia"/>
                              </w:rPr>
                              <w:t>【相違点】</w:t>
                            </w:r>
                          </w:p>
                          <w:p w14:paraId="2453B836" w14:textId="77777777" w:rsidR="00DD513B" w:rsidRDefault="00DD513B" w:rsidP="00DD513B">
                            <w:r>
                              <w:rPr>
                                <w:rFonts w:hint="eastAsia"/>
                              </w:rPr>
                              <w:t xml:space="preserve">　・非常対応</w:t>
                            </w:r>
                            <w:r>
                              <w:t>の点では保護者からは肯定的な意見が</w:t>
                            </w:r>
                            <w:r>
                              <w:rPr>
                                <w:rFonts w:hint="eastAsia"/>
                              </w:rPr>
                              <w:t>すくなく</w:t>
                            </w:r>
                            <w:r>
                              <w:t>、職員の</w:t>
                            </w:r>
                            <w:r>
                              <w:rPr>
                                <w:rFonts w:hint="eastAsia"/>
                              </w:rPr>
                              <w:t>意見</w:t>
                            </w:r>
                            <w:r>
                              <w:t>とのずれがあった。</w:t>
                            </w:r>
                          </w:p>
                          <w:p w14:paraId="3ACEBEBE" w14:textId="77777777" w:rsidR="00DD513B" w:rsidRDefault="00DD513B" w:rsidP="00DD513B"/>
                          <w:p w14:paraId="68C7D050" w14:textId="77777777" w:rsidR="004737A0" w:rsidRPr="00DD513B" w:rsidRDefault="004737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2CF73" id="_x0000_s1031" type="#_x0000_t202" style="position:absolute;left:0;text-align:left;margin-left:32.6pt;margin-top:17.65pt;width:461.2pt;height:208.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">
                <v:textbox>
                  <w:txbxContent>
                    <w:p w14:paraId="2465A9C6" w14:textId="77777777" w:rsidR="00DD513B" w:rsidRDefault="00DD513B" w:rsidP="00DD513B"/>
                    <w:p w14:paraId="6B2ECEA1" w14:textId="77777777" w:rsidR="00DD513B" w:rsidRDefault="00DD513B" w:rsidP="00DD513B">
                      <w:r>
                        <w:rPr>
                          <w:rFonts w:hint="eastAsia"/>
                        </w:rPr>
                        <w:t>【共通点】</w:t>
                      </w:r>
                    </w:p>
                    <w:p w14:paraId="7DB9F9CC" w14:textId="77777777" w:rsidR="00DD513B" w:rsidRDefault="00DD513B" w:rsidP="00DD513B">
                      <w:r>
                        <w:rPr>
                          <w:rFonts w:hint="eastAsia"/>
                        </w:rPr>
                        <w:t xml:space="preserve">　・バリアフリー化</w:t>
                      </w:r>
                      <w:r>
                        <w:t>に対して改善を求める意見があった。</w:t>
                      </w:r>
                    </w:p>
                    <w:p w14:paraId="3B756531" w14:textId="037C8C74" w:rsidR="00DD513B" w:rsidRPr="00E56377" w:rsidRDefault="00DD513B" w:rsidP="00DD513B">
                      <w:pPr>
                        <w:rPr>
                          <w:rFonts w:hint="eastAsia"/>
                        </w:rPr>
                      </w:pPr>
                      <w:r>
                        <w:rPr>
                          <w:rFonts w:hint="eastAsia"/>
                        </w:rPr>
                        <w:t xml:space="preserve">　</w:t>
                      </w:r>
                      <w:r>
                        <w:t>・児童への支援内容は肯定的な意見がほぼ全員から</w:t>
                      </w:r>
                      <w:r>
                        <w:rPr>
                          <w:rFonts w:hint="eastAsia"/>
                        </w:rPr>
                        <w:t>もらえた</w:t>
                      </w:r>
                      <w:r>
                        <w:t>。</w:t>
                      </w:r>
                    </w:p>
                    <w:p w14:paraId="21B7D42E" w14:textId="77777777" w:rsidR="00DD513B" w:rsidRDefault="00DD513B" w:rsidP="00DD513B">
                      <w:r>
                        <w:rPr>
                          <w:rFonts w:hint="eastAsia"/>
                        </w:rPr>
                        <w:t>【相違点】</w:t>
                      </w:r>
                    </w:p>
                    <w:p w14:paraId="2453B836" w14:textId="77777777" w:rsidR="00DD513B" w:rsidRDefault="00DD513B" w:rsidP="00DD513B">
                      <w:r>
                        <w:rPr>
                          <w:rFonts w:hint="eastAsia"/>
                        </w:rPr>
                        <w:t xml:space="preserve">　・非常対応</w:t>
                      </w:r>
                      <w:r>
                        <w:t>の点では保護者からは肯定的な意見が</w:t>
                      </w:r>
                      <w:r>
                        <w:rPr>
                          <w:rFonts w:hint="eastAsia"/>
                        </w:rPr>
                        <w:t>すくなく</w:t>
                      </w:r>
                      <w:r>
                        <w:t>、職員の</w:t>
                      </w:r>
                      <w:r>
                        <w:rPr>
                          <w:rFonts w:hint="eastAsia"/>
                        </w:rPr>
                        <w:t>意見</w:t>
                      </w:r>
                      <w:r>
                        <w:t>とのずれがあった。</w:t>
                      </w:r>
                    </w:p>
                    <w:p w14:paraId="3ACEBEBE" w14:textId="77777777" w:rsidR="00DD513B" w:rsidRDefault="00DD513B" w:rsidP="00DD513B"/>
                    <w:p w14:paraId="68C7D050" w14:textId="77777777" w:rsidR="004737A0" w:rsidRPr="00DD513B" w:rsidRDefault="004737A0"/>
                  </w:txbxContent>
                </v:textbox>
                <w10:wrap type="square"/>
              </v:shape>
            </w:pict>
          </mc:Fallback>
        </mc:AlternateContent>
      </w:r>
      <w:r w:rsidR="004737A0">
        <w:rPr>
          <w:sz w:val="22"/>
          <w:szCs w:val="24"/>
        </w:rPr>
        <w:tab/>
      </w:r>
    </w:p>
    <w:p w14:paraId="12591499" w14:textId="77777777" w:rsidR="004737A0" w:rsidRDefault="004737A0" w:rsidP="004737A0">
      <w:pPr>
        <w:tabs>
          <w:tab w:val="left" w:pos="395"/>
        </w:tabs>
        <w:rPr>
          <w:sz w:val="22"/>
          <w:szCs w:val="24"/>
        </w:rPr>
      </w:pPr>
    </w:p>
    <w:p w14:paraId="317D2832" w14:textId="2008113A" w:rsidR="000A1E59" w:rsidRDefault="000A1E59" w:rsidP="000A1E59">
      <w:pPr>
        <w:tabs>
          <w:tab w:val="left" w:pos="842"/>
        </w:tabs>
        <w:rPr>
          <w:sz w:val="22"/>
          <w:szCs w:val="24"/>
        </w:rPr>
      </w:pPr>
    </w:p>
    <w:p w14:paraId="7089AD1E" w14:textId="6CC349F0" w:rsidR="004737A0" w:rsidRDefault="004737A0" w:rsidP="000A1E59">
      <w:pPr>
        <w:tabs>
          <w:tab w:val="left" w:pos="842"/>
        </w:tabs>
        <w:rPr>
          <w:sz w:val="22"/>
          <w:szCs w:val="24"/>
        </w:rPr>
      </w:pPr>
    </w:p>
    <w:p w14:paraId="1AF867B6" w14:textId="46AF7DC5" w:rsidR="004737A0" w:rsidRDefault="004737A0" w:rsidP="000A1E59">
      <w:pPr>
        <w:tabs>
          <w:tab w:val="left" w:pos="842"/>
        </w:tabs>
        <w:rPr>
          <w:sz w:val="22"/>
          <w:szCs w:val="24"/>
        </w:rPr>
      </w:pPr>
    </w:p>
    <w:p w14:paraId="5578C170" w14:textId="14A1BB7C" w:rsidR="004737A0" w:rsidRDefault="004737A0" w:rsidP="000A1E59">
      <w:pPr>
        <w:tabs>
          <w:tab w:val="left" w:pos="842"/>
        </w:tabs>
        <w:rPr>
          <w:sz w:val="22"/>
          <w:szCs w:val="24"/>
        </w:rPr>
      </w:pPr>
    </w:p>
    <w:p w14:paraId="1BA236B3" w14:textId="19CF4905" w:rsidR="004737A0" w:rsidRDefault="00813026" w:rsidP="000A1E59">
      <w:pPr>
        <w:tabs>
          <w:tab w:val="left" w:pos="842"/>
        </w:tabs>
        <w:rPr>
          <w:sz w:val="16"/>
          <w:szCs w:val="18"/>
        </w:rPr>
      </w:pPr>
      <w:r>
        <w:rPr>
          <w:noProof/>
          <w:sz w:val="22"/>
          <w:szCs w:val="24"/>
        </w:rPr>
        <w:lastRenderedPageBreak/>
        <mc:AlternateContent>
          <mc:Choice Requires="wps">
            <w:drawing>
              <wp:anchor distT="0" distB="0" distL="114300" distR="114300" simplePos="0" relativeHeight="251671552" behindDoc="0" locked="0" layoutInCell="1" allowOverlap="1" wp14:anchorId="14CA2DCF" wp14:editId="3A9BE645">
                <wp:simplePos x="0" y="0"/>
                <wp:positionH relativeFrom="column">
                  <wp:posOffset>2759453</wp:posOffset>
                </wp:positionH>
                <wp:positionV relativeFrom="paragraph">
                  <wp:posOffset>-1364932</wp:posOffset>
                </wp:positionV>
                <wp:extent cx="1130061" cy="4217993"/>
                <wp:effectExtent l="0" t="952" r="0" b="31433"/>
                <wp:wrapNone/>
                <wp:docPr id="19" name="矢印: ストライプ 19"/>
                <wp:cNvGraphicFramePr/>
                <a:graphic xmlns:a="http://schemas.openxmlformats.org/drawingml/2006/main">
                  <a:graphicData uri="http://schemas.microsoft.com/office/word/2010/wordprocessingShape">
                    <wps:wsp>
                      <wps:cNvSpPr/>
                      <wps:spPr>
                        <a:xfrm rot="5400000">
                          <a:off x="0" y="0"/>
                          <a:ext cx="1130061" cy="4217993"/>
                        </a:xfrm>
                        <a:prstGeom prst="striped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9F9D138"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9" o:spid="_x0000_s1026" type="#_x0000_t93" style="position:absolute;left:0;text-align:left;margin-left:217.3pt;margin-top:-107.45pt;width:89pt;height:332.15pt;rotation:90;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" adj="10800" filled="f" strokecolor="black [3213]" strokeweight="1pt"/>
            </w:pict>
          </mc:Fallback>
        </mc:AlternateContent>
      </w:r>
    </w:p>
    <w:p w14:paraId="4030F213" w14:textId="77777777" w:rsidR="00813026" w:rsidRPr="00813026" w:rsidRDefault="00813026" w:rsidP="000A1E59">
      <w:pPr>
        <w:tabs>
          <w:tab w:val="left" w:pos="842"/>
        </w:tabs>
        <w:rPr>
          <w:sz w:val="16"/>
          <w:szCs w:val="18"/>
        </w:rPr>
      </w:pPr>
    </w:p>
    <w:p w14:paraId="449F7D21" w14:textId="2B83A4B9" w:rsidR="00813026" w:rsidRPr="00813026" w:rsidRDefault="00813026" w:rsidP="00813026">
      <w:pPr>
        <w:tabs>
          <w:tab w:val="left" w:pos="4045"/>
        </w:tabs>
        <w:rPr>
          <w:rFonts w:ascii="AR P丸ゴシック体M" w:eastAsia="AR P丸ゴシック体M" w:hAnsi="AR P丸ゴシック体M"/>
          <w:sz w:val="22"/>
          <w:szCs w:val="24"/>
        </w:rPr>
      </w:pPr>
      <w:r>
        <w:rPr>
          <w:sz w:val="22"/>
          <w:szCs w:val="24"/>
        </w:rPr>
        <w:tab/>
      </w:r>
      <w:r w:rsidRPr="00813026">
        <w:rPr>
          <w:rFonts w:ascii="AR P丸ゴシック体M" w:eastAsia="AR P丸ゴシック体M" w:hAnsi="AR P丸ゴシック体M" w:hint="eastAsia"/>
          <w:sz w:val="24"/>
          <w:szCs w:val="28"/>
        </w:rPr>
        <w:t>分析 ・ 検討してみて…</w:t>
      </w:r>
    </w:p>
    <w:p w14:paraId="774D65F0" w14:textId="6F4C8ED6" w:rsidR="00813026" w:rsidRDefault="00813026" w:rsidP="000A1E59">
      <w:pPr>
        <w:tabs>
          <w:tab w:val="left" w:pos="842"/>
        </w:tabs>
        <w:rPr>
          <w:sz w:val="22"/>
          <w:szCs w:val="24"/>
        </w:rPr>
      </w:pPr>
    </w:p>
    <w:p w14:paraId="6710A23F" w14:textId="3ECE9F58" w:rsidR="00813026" w:rsidRDefault="00B35A4C" w:rsidP="000A1E59">
      <w:pPr>
        <w:tabs>
          <w:tab w:val="left" w:pos="842"/>
        </w:tabs>
        <w:rPr>
          <w:sz w:val="22"/>
          <w:szCs w:val="24"/>
        </w:rPr>
      </w:pPr>
      <w:r w:rsidRPr="00813026">
        <w:rPr>
          <w:noProof/>
          <w:sz w:val="22"/>
          <w:szCs w:val="24"/>
        </w:rPr>
        <mc:AlternateContent>
          <mc:Choice Requires="wps">
            <w:drawing>
              <wp:anchor distT="45720" distB="45720" distL="114300" distR="114300" simplePos="0" relativeHeight="251676672" behindDoc="0" locked="0" layoutInCell="1" allowOverlap="1" wp14:anchorId="13FF8102" wp14:editId="4BD1A72D">
                <wp:simplePos x="0" y="0"/>
                <wp:positionH relativeFrom="column">
                  <wp:posOffset>3553460</wp:posOffset>
                </wp:positionH>
                <wp:positionV relativeFrom="paragraph">
                  <wp:posOffset>581660</wp:posOffset>
                </wp:positionV>
                <wp:extent cx="3001645" cy="2950210"/>
                <wp:effectExtent l="0" t="0" r="27305" b="2159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2950210"/>
                        </a:xfrm>
                        <a:prstGeom prst="rect">
                          <a:avLst/>
                        </a:prstGeom>
                        <a:solidFill>
                          <a:srgbClr val="FFFFFF"/>
                        </a:solidFill>
                        <a:ln w="9525">
                          <a:solidFill>
                            <a:srgbClr val="000000"/>
                          </a:solidFill>
                          <a:miter lim="800000"/>
                          <a:headEnd/>
                          <a:tailEnd/>
                        </a:ln>
                      </wps:spPr>
                      <wps:txbx>
                        <w:txbxContent>
                          <w:p w14:paraId="656AC80F" w14:textId="64A04290" w:rsidR="00813026" w:rsidRDefault="00813026" w:rsidP="00813026"/>
                          <w:p w14:paraId="73266946" w14:textId="0DF459CE" w:rsidR="00B35A4C" w:rsidRDefault="00B35A4C" w:rsidP="00813026">
                            <w:r>
                              <w:rPr>
                                <w:rFonts w:hint="eastAsia"/>
                              </w:rPr>
                              <w:t>・</w:t>
                            </w:r>
                            <w:r w:rsidR="00DD513B">
                              <w:rPr>
                                <w:rFonts w:hint="eastAsia"/>
                              </w:rPr>
                              <w:t>車いす</w:t>
                            </w:r>
                            <w:r w:rsidR="00DD513B">
                              <w:t>のこども達が過ごしやすい環境を作れるよう</w:t>
                            </w:r>
                            <w:r w:rsidR="00DD513B">
                              <w:rPr>
                                <w:rFonts w:hint="eastAsia"/>
                              </w:rPr>
                              <w:t>更なる</w:t>
                            </w:r>
                            <w:r w:rsidR="00DD513B">
                              <w:t>バリアフリー化も取り組んでいく</w:t>
                            </w:r>
                            <w:r w:rsidR="00DD513B">
                              <w:rPr>
                                <w:rFonts w:hint="eastAsia"/>
                              </w:rPr>
                              <w:t>。スペースの</w:t>
                            </w:r>
                            <w:r w:rsidR="00DD513B">
                              <w:t>使い方にも工夫を加え、</w:t>
                            </w:r>
                            <w:r w:rsidR="004022C6">
                              <w:rPr>
                                <w:rFonts w:hint="eastAsia"/>
                              </w:rPr>
                              <w:t>車いすの子も</w:t>
                            </w:r>
                            <w:r w:rsidR="004022C6">
                              <w:t>そうでない子も自由にリラックスして過ごせる空間を作っていけるよう取り組んでいく。</w:t>
                            </w:r>
                          </w:p>
                          <w:p w14:paraId="15529040" w14:textId="77777777" w:rsidR="00B35A4C" w:rsidRDefault="00B35A4C" w:rsidP="008130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F8102" id="_x0000_s1032" type="#_x0000_t202" style="position:absolute;left:0;text-align:left;margin-left:279.8pt;margin-top:45.8pt;width:236.35pt;height:232.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">
                <v:textbox>
                  <w:txbxContent>
                    <w:p w14:paraId="656AC80F" w14:textId="64A04290" w:rsidR="00813026" w:rsidRDefault="00813026" w:rsidP="00813026"/>
                    <w:p w14:paraId="73266946" w14:textId="0DF459CE" w:rsidR="00B35A4C" w:rsidRDefault="00B35A4C" w:rsidP="00813026">
                      <w:pPr>
                        <w:rPr>
                          <w:rFonts w:hint="eastAsia"/>
                        </w:rPr>
                      </w:pPr>
                      <w:r>
                        <w:rPr>
                          <w:rFonts w:hint="eastAsia"/>
                        </w:rPr>
                        <w:t>・</w:t>
                      </w:r>
                      <w:r w:rsidR="00DD513B">
                        <w:rPr>
                          <w:rFonts w:hint="eastAsia"/>
                        </w:rPr>
                        <w:t>車いす</w:t>
                      </w:r>
                      <w:r w:rsidR="00DD513B">
                        <w:t>のこども達が過ごしやすい環境を作れるよう</w:t>
                      </w:r>
                      <w:r w:rsidR="00DD513B">
                        <w:rPr>
                          <w:rFonts w:hint="eastAsia"/>
                        </w:rPr>
                        <w:t>更なる</w:t>
                      </w:r>
                      <w:r w:rsidR="00DD513B">
                        <w:t>バリアフリー化も取り組んでいく</w:t>
                      </w:r>
                      <w:r w:rsidR="00DD513B">
                        <w:rPr>
                          <w:rFonts w:hint="eastAsia"/>
                        </w:rPr>
                        <w:t>。</w:t>
                      </w:r>
                      <w:r w:rsidR="00DD513B">
                        <w:rPr>
                          <w:rFonts w:hint="eastAsia"/>
                        </w:rPr>
                        <w:t>スペースの</w:t>
                      </w:r>
                      <w:r w:rsidR="00DD513B">
                        <w:t>使い方にも工夫を加え、</w:t>
                      </w:r>
                      <w:r w:rsidR="004022C6">
                        <w:rPr>
                          <w:rFonts w:hint="eastAsia"/>
                        </w:rPr>
                        <w:t>車いすの子も</w:t>
                      </w:r>
                      <w:r w:rsidR="004022C6">
                        <w:t>そうでない子も自由にリラックスして過ごせる空間を作っていけるよう取り組んでいく。</w:t>
                      </w:r>
                    </w:p>
                    <w:p w14:paraId="15529040" w14:textId="77777777" w:rsidR="00B35A4C" w:rsidRDefault="00B35A4C" w:rsidP="00813026"/>
                  </w:txbxContent>
                </v:textbox>
                <w10:wrap type="square"/>
              </v:shape>
            </w:pict>
          </mc:Fallback>
        </mc:AlternateContent>
      </w:r>
      <w:r w:rsidRPr="00813026">
        <w:rPr>
          <w:noProof/>
          <w:sz w:val="22"/>
          <w:szCs w:val="24"/>
        </w:rPr>
        <mc:AlternateContent>
          <mc:Choice Requires="wps">
            <w:drawing>
              <wp:anchor distT="45720" distB="45720" distL="114300" distR="114300" simplePos="0" relativeHeight="251673600" behindDoc="0" locked="0" layoutInCell="1" allowOverlap="1" wp14:anchorId="1F4AB260" wp14:editId="3063D803">
                <wp:simplePos x="0" y="0"/>
                <wp:positionH relativeFrom="column">
                  <wp:posOffset>111760</wp:posOffset>
                </wp:positionH>
                <wp:positionV relativeFrom="paragraph">
                  <wp:posOffset>581660</wp:posOffset>
                </wp:positionV>
                <wp:extent cx="3001645" cy="2950210"/>
                <wp:effectExtent l="0" t="0" r="27305" b="2159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2950210"/>
                        </a:xfrm>
                        <a:prstGeom prst="rect">
                          <a:avLst/>
                        </a:prstGeom>
                        <a:solidFill>
                          <a:srgbClr val="FFFFFF"/>
                        </a:solidFill>
                        <a:ln w="9525">
                          <a:solidFill>
                            <a:srgbClr val="000000"/>
                          </a:solidFill>
                          <a:miter lim="800000"/>
                          <a:headEnd/>
                          <a:tailEnd/>
                        </a:ln>
                      </wps:spPr>
                      <wps:txbx>
                        <w:txbxContent>
                          <w:p w14:paraId="15DB3535" w14:textId="5F7CD7F4" w:rsidR="00813026" w:rsidRDefault="00813026"/>
                          <w:p w14:paraId="087D3032" w14:textId="4C082621" w:rsidR="00DD513B" w:rsidRDefault="00B35A4C" w:rsidP="00DD513B">
                            <w:r>
                              <w:rPr>
                                <w:rFonts w:hint="eastAsia"/>
                              </w:rPr>
                              <w:t>・</w:t>
                            </w:r>
                            <w:r w:rsidR="00DD513B">
                              <w:rPr>
                                <w:rFonts w:hint="eastAsia"/>
                              </w:rPr>
                              <w:t>児童への</w:t>
                            </w:r>
                            <w:r w:rsidR="00DD513B">
                              <w:t>支援内容、保護者との関係性の面では一定の評価を受けている</w:t>
                            </w:r>
                            <w:r w:rsidR="00DD513B">
                              <w:rPr>
                                <w:rFonts w:hint="eastAsia"/>
                              </w:rPr>
                              <w:t>。支援</w:t>
                            </w:r>
                            <w:r w:rsidR="00DD513B">
                              <w:t>に対しては</w:t>
                            </w:r>
                            <w:r w:rsidR="00DD513B">
                              <w:rPr>
                                <w:rFonts w:hint="eastAsia"/>
                              </w:rPr>
                              <w:t>継続して</w:t>
                            </w:r>
                            <w:r w:rsidR="00DD513B">
                              <w:t>評価をいただけている。</w:t>
                            </w:r>
                          </w:p>
                          <w:p w14:paraId="45AEAF80" w14:textId="77777777" w:rsidR="00DD513B" w:rsidRPr="00DD513B" w:rsidRDefault="00DD513B" w:rsidP="00DD513B"/>
                          <w:p w14:paraId="53758CF9" w14:textId="3FC310B4" w:rsidR="00B35A4C" w:rsidRPr="00DD513B" w:rsidRDefault="00B35A4C"/>
                          <w:p w14:paraId="3964A1CF" w14:textId="77777777" w:rsidR="00B35A4C" w:rsidRDefault="00B35A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AB260" id="_x0000_s1033" type="#_x0000_t202" style="position:absolute;left:0;text-align:left;margin-left:8.8pt;margin-top:45.8pt;width:236.35pt;height:232.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">
                <v:textbox>
                  <w:txbxContent>
                    <w:p w14:paraId="15DB3535" w14:textId="5F7CD7F4" w:rsidR="00813026" w:rsidRDefault="00813026"/>
                    <w:p w14:paraId="087D3032" w14:textId="4C082621" w:rsidR="00DD513B" w:rsidRDefault="00B35A4C" w:rsidP="00DD513B">
                      <w:pPr>
                        <w:rPr>
                          <w:rFonts w:hint="eastAsia"/>
                        </w:rPr>
                      </w:pPr>
                      <w:r>
                        <w:rPr>
                          <w:rFonts w:hint="eastAsia"/>
                        </w:rPr>
                        <w:t>・</w:t>
                      </w:r>
                      <w:r w:rsidR="00DD513B">
                        <w:rPr>
                          <w:rFonts w:hint="eastAsia"/>
                        </w:rPr>
                        <w:t>児童への</w:t>
                      </w:r>
                      <w:r w:rsidR="00DD513B">
                        <w:t>支援内容、保護者との関係性の面では一定の評価を受けている</w:t>
                      </w:r>
                      <w:r w:rsidR="00DD513B">
                        <w:rPr>
                          <w:rFonts w:hint="eastAsia"/>
                        </w:rPr>
                        <w:t>。支援</w:t>
                      </w:r>
                      <w:r w:rsidR="00DD513B">
                        <w:t>に対しては</w:t>
                      </w:r>
                      <w:r w:rsidR="00DD513B">
                        <w:rPr>
                          <w:rFonts w:hint="eastAsia"/>
                        </w:rPr>
                        <w:t>継続して</w:t>
                      </w:r>
                      <w:r w:rsidR="00DD513B">
                        <w:t>評価をいただけている。</w:t>
                      </w:r>
                    </w:p>
                    <w:p w14:paraId="45AEAF80" w14:textId="77777777" w:rsidR="00DD513B" w:rsidRPr="00DD513B" w:rsidRDefault="00DD513B" w:rsidP="00DD513B"/>
                    <w:p w14:paraId="53758CF9" w14:textId="3FC310B4" w:rsidR="00B35A4C" w:rsidRPr="00DD513B" w:rsidRDefault="00B35A4C"/>
                    <w:p w14:paraId="3964A1CF" w14:textId="77777777" w:rsidR="00B35A4C" w:rsidRDefault="00B35A4C"/>
                  </w:txbxContent>
                </v:textbox>
                <w10:wrap type="square"/>
              </v:shape>
            </w:pict>
          </mc:Fallback>
        </mc:AlternateContent>
      </w:r>
      <w:r w:rsidR="00813026" w:rsidRPr="00813026">
        <w:rPr>
          <w:noProof/>
          <w:sz w:val="22"/>
          <w:szCs w:val="24"/>
        </w:rPr>
        <mc:AlternateContent>
          <mc:Choice Requires="wps">
            <w:drawing>
              <wp:anchor distT="45720" distB="45720" distL="114300" distR="114300" simplePos="0" relativeHeight="251680768" behindDoc="0" locked="0" layoutInCell="1" allowOverlap="1" wp14:anchorId="2D6A16F8" wp14:editId="7E1DFCEC">
                <wp:simplePos x="0" y="0"/>
                <wp:positionH relativeFrom="column">
                  <wp:posOffset>4295882</wp:posOffset>
                </wp:positionH>
                <wp:positionV relativeFrom="paragraph">
                  <wp:posOffset>425582</wp:posOffset>
                </wp:positionV>
                <wp:extent cx="1560830" cy="1404620"/>
                <wp:effectExtent l="0" t="0" r="20320" b="1397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1404620"/>
                        </a:xfrm>
                        <a:prstGeom prst="rect">
                          <a:avLst/>
                        </a:prstGeom>
                        <a:solidFill>
                          <a:srgbClr val="FFFFFF"/>
                        </a:solidFill>
                        <a:ln w="9525">
                          <a:solidFill>
                            <a:srgbClr val="000000"/>
                          </a:solidFill>
                          <a:miter lim="800000"/>
                          <a:headEnd/>
                          <a:tailEnd/>
                        </a:ln>
                      </wps:spPr>
                      <wps:txbx>
                        <w:txbxContent>
                          <w:p w14:paraId="1CD88943" w14:textId="073C562E" w:rsidR="00813026" w:rsidRPr="00B35A4C" w:rsidRDefault="00B35A4C" w:rsidP="00B35A4C">
                            <w:pPr>
                              <w:jc w:val="center"/>
                              <w:rPr>
                                <w:rFonts w:ascii="AR P丸ゴシック体M" w:eastAsia="AR P丸ゴシック体M" w:hAnsi="AR P丸ゴシック体M"/>
                                <w:sz w:val="24"/>
                                <w:szCs w:val="28"/>
                              </w:rPr>
                            </w:pPr>
                            <w:r w:rsidRPr="00B35A4C">
                              <w:rPr>
                                <w:rFonts w:ascii="AR P丸ゴシック体M" w:eastAsia="AR P丸ゴシック体M" w:hAnsi="AR P丸ゴシック体M" w:hint="eastAsia"/>
                                <w:sz w:val="24"/>
                                <w:szCs w:val="28"/>
                              </w:rPr>
                              <w:t>事業所の改善点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6A16F8" id="_x0000_s1034" type="#_x0000_t202" style="position:absolute;left:0;text-align:left;margin-left:338.25pt;margin-top:33.5pt;width:122.9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">
                <v:textbox style="mso-fit-shape-to-text:t">
                  <w:txbxContent>
                    <w:p w14:paraId="1CD88943" w14:textId="073C562E" w:rsidR="00813026" w:rsidRPr="00B35A4C" w:rsidRDefault="00B35A4C" w:rsidP="00B35A4C">
                      <w:pPr>
                        <w:jc w:val="center"/>
                        <w:rPr>
                          <w:rFonts w:ascii="AR P丸ゴシック体M" w:eastAsia="AR P丸ゴシック体M" w:hAnsi="AR P丸ゴシック体M"/>
                          <w:sz w:val="24"/>
                          <w:szCs w:val="28"/>
                        </w:rPr>
                      </w:pPr>
                      <w:r w:rsidRPr="00B35A4C">
                        <w:rPr>
                          <w:rFonts w:ascii="AR P丸ゴシック体M" w:eastAsia="AR P丸ゴシック体M" w:hAnsi="AR P丸ゴシック体M" w:hint="eastAsia"/>
                          <w:sz w:val="24"/>
                          <w:szCs w:val="28"/>
                        </w:rPr>
                        <w:t>事業所の改善点</w:t>
                      </w:r>
                    </w:p>
                  </w:txbxContent>
                </v:textbox>
                <w10:wrap type="square"/>
              </v:shape>
            </w:pict>
          </mc:Fallback>
        </mc:AlternateContent>
      </w:r>
      <w:r w:rsidR="00813026" w:rsidRPr="00813026">
        <w:rPr>
          <w:noProof/>
          <w:sz w:val="22"/>
          <w:szCs w:val="24"/>
        </w:rPr>
        <mc:AlternateContent>
          <mc:Choice Requires="wps">
            <w:drawing>
              <wp:anchor distT="45720" distB="45720" distL="114300" distR="114300" simplePos="0" relativeHeight="251678720" behindDoc="0" locked="0" layoutInCell="1" allowOverlap="1" wp14:anchorId="740A0E46" wp14:editId="04F6780E">
                <wp:simplePos x="0" y="0"/>
                <wp:positionH relativeFrom="column">
                  <wp:posOffset>862330</wp:posOffset>
                </wp:positionH>
                <wp:positionV relativeFrom="paragraph">
                  <wp:posOffset>408940</wp:posOffset>
                </wp:positionV>
                <wp:extent cx="1560830" cy="344805"/>
                <wp:effectExtent l="0" t="0" r="20320" b="17145"/>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344805"/>
                        </a:xfrm>
                        <a:prstGeom prst="rect">
                          <a:avLst/>
                        </a:prstGeom>
                        <a:solidFill>
                          <a:srgbClr val="FFFFFF"/>
                        </a:solidFill>
                        <a:ln w="9525">
                          <a:solidFill>
                            <a:srgbClr val="000000"/>
                          </a:solidFill>
                          <a:miter lim="800000"/>
                          <a:headEnd/>
                          <a:tailEnd/>
                        </a:ln>
                      </wps:spPr>
                      <wps:txbx>
                        <w:txbxContent>
                          <w:p w14:paraId="23BE03DD" w14:textId="61575CFA" w:rsidR="00813026" w:rsidRPr="00813026" w:rsidRDefault="00813026" w:rsidP="00813026">
                            <w:pPr>
                              <w:jc w:val="center"/>
                              <w:rPr>
                                <w:rFonts w:ascii="AR P丸ゴシック体M" w:eastAsia="AR P丸ゴシック体M" w:hAnsi="AR P丸ゴシック体M"/>
                                <w:sz w:val="24"/>
                                <w:szCs w:val="28"/>
                              </w:rPr>
                            </w:pPr>
                            <w:r w:rsidRPr="00813026">
                              <w:rPr>
                                <w:rFonts w:ascii="AR P丸ゴシック体M" w:eastAsia="AR P丸ゴシック体M" w:hAnsi="AR P丸ゴシック体M" w:hint="eastAsia"/>
                                <w:sz w:val="24"/>
                                <w:szCs w:val="28"/>
                              </w:rPr>
                              <w:t>事業所の強み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A0E46" id="_x0000_s1035" type="#_x0000_t202" style="position:absolute;left:0;text-align:left;margin-left:67.9pt;margin-top:32.2pt;width:122.9pt;height:27.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">
                <v:textbox>
                  <w:txbxContent>
                    <w:p w14:paraId="23BE03DD" w14:textId="61575CFA" w:rsidR="00813026" w:rsidRPr="00813026" w:rsidRDefault="00813026" w:rsidP="00813026">
                      <w:pPr>
                        <w:jc w:val="center"/>
                        <w:rPr>
                          <w:rFonts w:ascii="AR P丸ゴシック体M" w:eastAsia="AR P丸ゴシック体M" w:hAnsi="AR P丸ゴシック体M"/>
                          <w:sz w:val="24"/>
                          <w:szCs w:val="28"/>
                        </w:rPr>
                      </w:pPr>
                      <w:r w:rsidRPr="00813026">
                        <w:rPr>
                          <w:rFonts w:ascii="AR P丸ゴシック体M" w:eastAsia="AR P丸ゴシック体M" w:hAnsi="AR P丸ゴシック体M" w:hint="eastAsia"/>
                          <w:sz w:val="24"/>
                          <w:szCs w:val="28"/>
                        </w:rPr>
                        <w:t>事業所の強み</w:t>
                      </w:r>
                    </w:p>
                  </w:txbxContent>
                </v:textbox>
                <w10:wrap type="square"/>
              </v:shape>
            </w:pict>
          </mc:Fallback>
        </mc:AlternateContent>
      </w:r>
    </w:p>
    <w:p w14:paraId="4E0B9CC3" w14:textId="6476CC95" w:rsidR="00B35A4C" w:rsidRDefault="00B35A4C" w:rsidP="00B35A4C">
      <w:pPr>
        <w:tabs>
          <w:tab w:val="left" w:pos="842"/>
        </w:tabs>
        <w:jc w:val="left"/>
        <w:rPr>
          <w:sz w:val="22"/>
          <w:szCs w:val="24"/>
        </w:rPr>
      </w:pPr>
      <w:r>
        <w:rPr>
          <w:noProof/>
          <w:sz w:val="22"/>
          <w:szCs w:val="24"/>
        </w:rPr>
        <mc:AlternateContent>
          <mc:Choice Requires="wps">
            <w:drawing>
              <wp:anchor distT="0" distB="0" distL="114300" distR="114300" simplePos="0" relativeHeight="251681792" behindDoc="0" locked="0" layoutInCell="1" allowOverlap="1" wp14:anchorId="7B073E4F" wp14:editId="36B1F1E3">
                <wp:simplePos x="0" y="0"/>
                <wp:positionH relativeFrom="column">
                  <wp:posOffset>112143</wp:posOffset>
                </wp:positionH>
                <wp:positionV relativeFrom="paragraph">
                  <wp:posOffset>3359989</wp:posOffset>
                </wp:positionV>
                <wp:extent cx="6443345" cy="1932317"/>
                <wp:effectExtent l="0" t="0" r="14605" b="10795"/>
                <wp:wrapNone/>
                <wp:docPr id="27" name="スクロール: 横 27"/>
                <wp:cNvGraphicFramePr/>
                <a:graphic xmlns:a="http://schemas.openxmlformats.org/drawingml/2006/main">
                  <a:graphicData uri="http://schemas.microsoft.com/office/word/2010/wordprocessingShape">
                    <wps:wsp>
                      <wps:cNvSpPr/>
                      <wps:spPr>
                        <a:xfrm>
                          <a:off x="0" y="0"/>
                          <a:ext cx="6443345" cy="1932317"/>
                        </a:xfrm>
                        <a:prstGeom prst="horizontalScroll">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A4D1D4" w14:textId="1AE337E7" w:rsidR="00B35A4C" w:rsidRDefault="00B35A4C" w:rsidP="00B35A4C">
                            <w:pPr>
                              <w:jc w:val="left"/>
                            </w:pPr>
                          </w:p>
                          <w:p w14:paraId="19E46233" w14:textId="4CE6C81C" w:rsidR="00B35A4C" w:rsidRDefault="00B35A4C" w:rsidP="00B35A4C">
                            <w:pPr>
                              <w:jc w:val="left"/>
                              <w:rPr>
                                <w:color w:val="000000" w:themeColor="text1"/>
                              </w:rPr>
                            </w:pPr>
                            <w:r>
                              <w:rPr>
                                <w:rFonts w:hint="eastAsia"/>
                                <w:color w:val="000000" w:themeColor="text1"/>
                              </w:rPr>
                              <w:t>・</w:t>
                            </w:r>
                            <w:r w:rsidR="004022C6">
                              <w:rPr>
                                <w:rFonts w:hint="eastAsia"/>
                                <w:color w:val="000000" w:themeColor="text1"/>
                              </w:rPr>
                              <w:t>バリアフリー化</w:t>
                            </w:r>
                            <w:r w:rsidR="004022C6">
                              <w:rPr>
                                <w:color w:val="000000" w:themeColor="text1"/>
                              </w:rPr>
                              <w:t>、活動スペースの更なる拡大</w:t>
                            </w:r>
                            <w:r w:rsidR="004022C6">
                              <w:rPr>
                                <w:rFonts w:hint="eastAsia"/>
                                <w:color w:val="000000" w:themeColor="text1"/>
                              </w:rPr>
                              <w:t>。</w:t>
                            </w:r>
                            <w:r w:rsidR="004022C6">
                              <w:rPr>
                                <w:color w:val="000000" w:themeColor="text1"/>
                              </w:rPr>
                              <w:t>そのための</w:t>
                            </w:r>
                            <w:r w:rsidR="004022C6">
                              <w:rPr>
                                <w:rFonts w:hint="eastAsia"/>
                                <w:color w:val="000000" w:themeColor="text1"/>
                              </w:rPr>
                              <w:t>環境整備</w:t>
                            </w:r>
                            <w:r w:rsidR="004022C6">
                              <w:rPr>
                                <w:color w:val="000000" w:themeColor="text1"/>
                              </w:rPr>
                              <w:t>、スタッフの技能向上など取り組んでいきたい。</w:t>
                            </w:r>
                          </w:p>
                          <w:p w14:paraId="4C97B9B4" w14:textId="3EB9EC0C" w:rsidR="004022C6" w:rsidRDefault="004022C6" w:rsidP="00B35A4C">
                            <w:pPr>
                              <w:jc w:val="left"/>
                              <w:rPr>
                                <w:color w:val="000000" w:themeColor="text1"/>
                              </w:rPr>
                            </w:pPr>
                            <w:r>
                              <w:rPr>
                                <w:rFonts w:hint="eastAsia"/>
                                <w:color w:val="000000" w:themeColor="text1"/>
                              </w:rPr>
                              <w:t>・情報発信</w:t>
                            </w:r>
                            <w:r>
                              <w:rPr>
                                <w:color w:val="000000" w:themeColor="text1"/>
                              </w:rPr>
                              <w:t>の面では更なる取り組みを続けていきたい。</w:t>
                            </w:r>
                          </w:p>
                          <w:p w14:paraId="7DA167BD" w14:textId="77777777" w:rsidR="004022C6" w:rsidRPr="004022C6" w:rsidRDefault="004022C6" w:rsidP="00B35A4C">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73E4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7" o:spid="_x0000_s1036" type="#_x0000_t98" style="position:absolute;margin-left:8.85pt;margin-top:264.55pt;width:507.35pt;height:152.1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" filled="f" strokecolor="black [3213]" strokeweight="1.5pt">
                <v:stroke joinstyle="miter"/>
                <v:textbox>
                  <w:txbxContent>
                    <w:p w14:paraId="2FA4D1D4" w14:textId="1AE337E7" w:rsidR="00B35A4C" w:rsidRDefault="00B35A4C" w:rsidP="00B35A4C">
                      <w:pPr>
                        <w:jc w:val="left"/>
                      </w:pPr>
                    </w:p>
                    <w:p w14:paraId="19E46233" w14:textId="4CE6C81C" w:rsidR="00B35A4C" w:rsidRDefault="00B35A4C" w:rsidP="00B35A4C">
                      <w:pPr>
                        <w:jc w:val="left"/>
                        <w:rPr>
                          <w:color w:val="000000" w:themeColor="text1"/>
                        </w:rPr>
                      </w:pPr>
                      <w:r>
                        <w:rPr>
                          <w:rFonts w:hint="eastAsia"/>
                          <w:color w:val="000000" w:themeColor="text1"/>
                        </w:rPr>
                        <w:t>・</w:t>
                      </w:r>
                      <w:r w:rsidR="004022C6">
                        <w:rPr>
                          <w:rFonts w:hint="eastAsia"/>
                          <w:color w:val="000000" w:themeColor="text1"/>
                        </w:rPr>
                        <w:t>バリアフリー化</w:t>
                      </w:r>
                      <w:r w:rsidR="004022C6">
                        <w:rPr>
                          <w:color w:val="000000" w:themeColor="text1"/>
                        </w:rPr>
                        <w:t>、活動スペースの更なる拡大</w:t>
                      </w:r>
                      <w:r w:rsidR="004022C6">
                        <w:rPr>
                          <w:rFonts w:hint="eastAsia"/>
                          <w:color w:val="000000" w:themeColor="text1"/>
                        </w:rPr>
                        <w:t>。</w:t>
                      </w:r>
                      <w:r w:rsidR="004022C6">
                        <w:rPr>
                          <w:color w:val="000000" w:themeColor="text1"/>
                        </w:rPr>
                        <w:t>そのための</w:t>
                      </w:r>
                      <w:r w:rsidR="004022C6">
                        <w:rPr>
                          <w:rFonts w:hint="eastAsia"/>
                          <w:color w:val="000000" w:themeColor="text1"/>
                        </w:rPr>
                        <w:t>環境整備</w:t>
                      </w:r>
                      <w:r w:rsidR="004022C6">
                        <w:rPr>
                          <w:color w:val="000000" w:themeColor="text1"/>
                        </w:rPr>
                        <w:t>、スタッフの技能向上など取り組んでいきたい。</w:t>
                      </w:r>
                    </w:p>
                    <w:p w14:paraId="4C97B9B4" w14:textId="3EB9EC0C" w:rsidR="004022C6" w:rsidRDefault="004022C6" w:rsidP="00B35A4C">
                      <w:pPr>
                        <w:jc w:val="left"/>
                        <w:rPr>
                          <w:color w:val="000000" w:themeColor="text1"/>
                        </w:rPr>
                      </w:pPr>
                      <w:r>
                        <w:rPr>
                          <w:rFonts w:hint="eastAsia"/>
                          <w:color w:val="000000" w:themeColor="text1"/>
                        </w:rPr>
                        <w:t>・情報発信</w:t>
                      </w:r>
                      <w:r>
                        <w:rPr>
                          <w:color w:val="000000" w:themeColor="text1"/>
                        </w:rPr>
                        <w:t>の面では更なる取り組みを続けていきたい。</w:t>
                      </w:r>
                    </w:p>
                    <w:p w14:paraId="7DA167BD" w14:textId="77777777" w:rsidR="004022C6" w:rsidRPr="004022C6" w:rsidRDefault="004022C6" w:rsidP="00B35A4C">
                      <w:pPr>
                        <w:jc w:val="left"/>
                        <w:rPr>
                          <w:rFonts w:hint="eastAsia"/>
                          <w:color w:val="000000" w:themeColor="text1"/>
                        </w:rPr>
                      </w:pPr>
                    </w:p>
                  </w:txbxContent>
                </v:textbox>
              </v:shape>
            </w:pict>
          </mc:Fallback>
        </mc:AlternateContent>
      </w:r>
      <w:r>
        <w:rPr>
          <w:noProof/>
          <w:sz w:val="22"/>
          <w:szCs w:val="24"/>
        </w:rPr>
        <mc:AlternateContent>
          <mc:Choice Requires="wps">
            <w:drawing>
              <wp:anchor distT="0" distB="0" distL="114300" distR="114300" simplePos="0" relativeHeight="251682816" behindDoc="0" locked="0" layoutInCell="1" allowOverlap="1" wp14:anchorId="4911DA34" wp14:editId="0BECB61C">
                <wp:simplePos x="0" y="0"/>
                <wp:positionH relativeFrom="column">
                  <wp:posOffset>1784350</wp:posOffset>
                </wp:positionH>
                <wp:positionV relativeFrom="paragraph">
                  <wp:posOffset>3464081</wp:posOffset>
                </wp:positionV>
                <wp:extent cx="3071004" cy="345057"/>
                <wp:effectExtent l="0" t="0" r="15240" b="17145"/>
                <wp:wrapNone/>
                <wp:docPr id="28" name="正方形/長方形 28"/>
                <wp:cNvGraphicFramePr/>
                <a:graphic xmlns:a="http://schemas.openxmlformats.org/drawingml/2006/main">
                  <a:graphicData uri="http://schemas.microsoft.com/office/word/2010/wordprocessingShape">
                    <wps:wsp>
                      <wps:cNvSpPr/>
                      <wps:spPr>
                        <a:xfrm>
                          <a:off x="0" y="0"/>
                          <a:ext cx="3071004" cy="345057"/>
                        </a:xfrm>
                        <a:prstGeom prst="rect">
                          <a:avLst/>
                        </a:prstGeom>
                        <a:solidFill>
                          <a:schemeClr val="bg1"/>
                        </a:solidFill>
                        <a:ln w="19050"/>
                      </wps:spPr>
                      <wps:style>
                        <a:lnRef idx="2">
                          <a:schemeClr val="dk1">
                            <a:shade val="50000"/>
                          </a:schemeClr>
                        </a:lnRef>
                        <a:fillRef idx="1">
                          <a:schemeClr val="dk1"/>
                        </a:fillRef>
                        <a:effectRef idx="0">
                          <a:schemeClr val="dk1"/>
                        </a:effectRef>
                        <a:fontRef idx="minor">
                          <a:schemeClr val="lt1"/>
                        </a:fontRef>
                      </wps:style>
                      <wps:txbx>
                        <w:txbxContent>
                          <w:p w14:paraId="6CAE17BE" w14:textId="0453B8F8" w:rsidR="00B35A4C" w:rsidRPr="00B35A4C" w:rsidRDefault="00B35A4C" w:rsidP="00B35A4C">
                            <w:pPr>
                              <w:jc w:val="center"/>
                              <w:rPr>
                                <w:rFonts w:ascii="AR P丸ゴシック体M" w:eastAsia="AR P丸ゴシック体M" w:hAnsi="AR P丸ゴシック体M"/>
                                <w:color w:val="000000" w:themeColor="text1"/>
                                <w:sz w:val="24"/>
                                <w:szCs w:val="28"/>
                              </w:rPr>
                            </w:pPr>
                            <w:r w:rsidRPr="00B35A4C">
                              <w:rPr>
                                <w:rFonts w:ascii="AR P丸ゴシック体M" w:eastAsia="AR P丸ゴシック体M" w:hAnsi="AR P丸ゴシック体M" w:hint="eastAsia"/>
                                <w:color w:val="000000" w:themeColor="text1"/>
                                <w:sz w:val="24"/>
                                <w:szCs w:val="28"/>
                              </w:rPr>
                              <w:t>事業所の改善への取り組み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1DA34" id="正方形/長方形 28" o:spid="_x0000_s1037" style="position:absolute;margin-left:140.5pt;margin-top:272.75pt;width:241.8pt;height:27.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" fillcolor="white [3212]" strokecolor="black [1600]" strokeweight="1.5pt">
                <v:textbox>
                  <w:txbxContent>
                    <w:p w14:paraId="6CAE17BE" w14:textId="0453B8F8" w:rsidR="00B35A4C" w:rsidRPr="00B35A4C" w:rsidRDefault="00B35A4C" w:rsidP="00B35A4C">
                      <w:pPr>
                        <w:jc w:val="center"/>
                        <w:rPr>
                          <w:rFonts w:ascii="AR P丸ゴシック体M" w:eastAsia="AR P丸ゴシック体M" w:hAnsi="AR P丸ゴシック体M"/>
                          <w:color w:val="000000" w:themeColor="text1"/>
                          <w:sz w:val="24"/>
                          <w:szCs w:val="28"/>
                        </w:rPr>
                      </w:pPr>
                      <w:r w:rsidRPr="00B35A4C">
                        <w:rPr>
                          <w:rFonts w:ascii="AR P丸ゴシック体M" w:eastAsia="AR P丸ゴシック体M" w:hAnsi="AR P丸ゴシック体M" w:hint="eastAsia"/>
                          <w:color w:val="000000" w:themeColor="text1"/>
                          <w:sz w:val="24"/>
                          <w:szCs w:val="28"/>
                        </w:rPr>
                        <w:t>事業所の改善への取り組み</w:t>
                      </w:r>
                    </w:p>
                  </w:txbxContent>
                </v:textbox>
              </v:rect>
            </w:pict>
          </mc:Fallback>
        </mc:AlternateContent>
      </w:r>
    </w:p>
    <w:p w14:paraId="767BBE56" w14:textId="25C4AFCF" w:rsidR="00B35A4C" w:rsidRDefault="00B35A4C" w:rsidP="00B35A4C">
      <w:pPr>
        <w:tabs>
          <w:tab w:val="left" w:pos="842"/>
        </w:tabs>
        <w:jc w:val="left"/>
        <w:rPr>
          <w:sz w:val="22"/>
          <w:szCs w:val="24"/>
        </w:rPr>
      </w:pPr>
    </w:p>
    <w:p w14:paraId="6D2A48D0" w14:textId="75E98965" w:rsidR="00B35A4C" w:rsidRDefault="00B35A4C" w:rsidP="00B35A4C">
      <w:pPr>
        <w:tabs>
          <w:tab w:val="left" w:pos="842"/>
        </w:tabs>
        <w:jc w:val="left"/>
        <w:rPr>
          <w:sz w:val="22"/>
          <w:szCs w:val="24"/>
        </w:rPr>
      </w:pPr>
    </w:p>
    <w:p w14:paraId="2C851C1C" w14:textId="77B077C0" w:rsidR="00B35A4C" w:rsidRDefault="00B35A4C" w:rsidP="00B35A4C">
      <w:pPr>
        <w:tabs>
          <w:tab w:val="left" w:pos="842"/>
        </w:tabs>
        <w:jc w:val="left"/>
        <w:rPr>
          <w:sz w:val="22"/>
          <w:szCs w:val="24"/>
        </w:rPr>
      </w:pPr>
    </w:p>
    <w:p w14:paraId="47EEF33E" w14:textId="4CF835A6" w:rsidR="00B35A4C" w:rsidRDefault="00B35A4C" w:rsidP="00B35A4C">
      <w:pPr>
        <w:tabs>
          <w:tab w:val="left" w:pos="842"/>
        </w:tabs>
        <w:jc w:val="left"/>
        <w:rPr>
          <w:sz w:val="22"/>
          <w:szCs w:val="24"/>
        </w:rPr>
      </w:pPr>
      <w:r w:rsidRPr="00B35A4C">
        <w:rPr>
          <w:noProof/>
          <w:sz w:val="22"/>
          <w:szCs w:val="24"/>
        </w:rPr>
        <mc:AlternateContent>
          <mc:Choice Requires="wps">
            <w:drawing>
              <wp:anchor distT="45720" distB="45720" distL="114300" distR="114300" simplePos="0" relativeHeight="251684864" behindDoc="0" locked="0" layoutInCell="1" allowOverlap="1" wp14:anchorId="51A0120E" wp14:editId="680A518A">
                <wp:simplePos x="0" y="0"/>
                <wp:positionH relativeFrom="column">
                  <wp:posOffset>111760</wp:posOffset>
                </wp:positionH>
                <wp:positionV relativeFrom="paragraph">
                  <wp:posOffset>554355</wp:posOffset>
                </wp:positionV>
                <wp:extent cx="6443345" cy="1405255"/>
                <wp:effectExtent l="0" t="0" r="14605" b="23495"/>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1405255"/>
                        </a:xfrm>
                        <a:prstGeom prst="rect">
                          <a:avLst/>
                        </a:prstGeom>
                        <a:solidFill>
                          <a:srgbClr val="FFFFFF"/>
                        </a:solidFill>
                        <a:ln w="19050">
                          <a:solidFill>
                            <a:srgbClr val="000000"/>
                          </a:solidFill>
                          <a:miter lim="800000"/>
                          <a:headEnd/>
                          <a:tailEnd/>
                        </a:ln>
                      </wps:spPr>
                      <wps:txbx>
                        <w:txbxContent>
                          <w:p w14:paraId="642A8C7A" w14:textId="5D8CA57E" w:rsidR="00B35A4C" w:rsidRPr="00B35A4C" w:rsidRDefault="00B35A4C" w:rsidP="00B35A4C">
                            <w:pPr>
                              <w:jc w:val="center"/>
                              <w:rPr>
                                <w:sz w:val="24"/>
                                <w:szCs w:val="28"/>
                              </w:rPr>
                            </w:pPr>
                            <w:r w:rsidRPr="00B35A4C">
                              <w:rPr>
                                <w:rFonts w:hint="eastAsia"/>
                                <w:sz w:val="22"/>
                                <w:szCs w:val="24"/>
                              </w:rPr>
                              <w:t>～自己評価を行っての事業所としての感想など～</w:t>
                            </w:r>
                          </w:p>
                          <w:p w14:paraId="77B5B9CC" w14:textId="39197641" w:rsidR="00B35A4C" w:rsidRDefault="00F54F1A">
                            <w:r>
                              <w:rPr>
                                <w:rFonts w:hint="eastAsia"/>
                              </w:rPr>
                              <w:t>本年度も</w:t>
                            </w:r>
                            <w:r>
                              <w:t>支援内容や保護者支援に対して</w:t>
                            </w:r>
                            <w:r>
                              <w:rPr>
                                <w:rFonts w:hint="eastAsia"/>
                              </w:rPr>
                              <w:t>肯定的な</w:t>
                            </w:r>
                            <w:r>
                              <w:t>評価を頂けた。継続して</w:t>
                            </w:r>
                            <w:r>
                              <w:rPr>
                                <w:rFonts w:hint="eastAsia"/>
                              </w:rPr>
                              <w:t>ニーズに合った支援</w:t>
                            </w:r>
                            <w:r>
                              <w:t>が出来ている</w:t>
                            </w:r>
                            <w:r>
                              <w:rPr>
                                <w:rFonts w:hint="eastAsia"/>
                              </w:rPr>
                              <w:t>証左と</w:t>
                            </w:r>
                            <w:r>
                              <w:t>考えられると思う。バリアフリー化は</w:t>
                            </w:r>
                            <w:r>
                              <w:rPr>
                                <w:rFonts w:hint="eastAsia"/>
                              </w:rPr>
                              <w:t>建物の</w:t>
                            </w:r>
                            <w:r>
                              <w:t>構造上</w:t>
                            </w:r>
                            <w:r>
                              <w:rPr>
                                <w:rFonts w:hint="eastAsia"/>
                              </w:rPr>
                              <w:t>難しい面も</w:t>
                            </w:r>
                            <w:r>
                              <w:t>あるが、工夫できる余地</w:t>
                            </w:r>
                            <w:r>
                              <w:rPr>
                                <w:rFonts w:hint="eastAsia"/>
                              </w:rPr>
                              <w:t>を</w:t>
                            </w:r>
                            <w:r>
                              <w:t>考えていけるよう</w:t>
                            </w:r>
                            <w:r>
                              <w:rPr>
                                <w:rFonts w:hint="eastAsia"/>
                              </w:rPr>
                              <w:t>引き続き</w:t>
                            </w:r>
                            <w:r>
                              <w:t>取り組んでいきたい</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0120E" id="_x0000_s1038" type="#_x0000_t202" style="position:absolute;margin-left:8.8pt;margin-top:43.65pt;width:507.35pt;height:110.6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" strokeweight="1.5pt">
                <v:textbox>
                  <w:txbxContent>
                    <w:p w14:paraId="642A8C7A" w14:textId="5D8CA57E" w:rsidR="00B35A4C" w:rsidRPr="00B35A4C" w:rsidRDefault="00B35A4C" w:rsidP="00B35A4C">
                      <w:pPr>
                        <w:jc w:val="center"/>
                        <w:rPr>
                          <w:sz w:val="24"/>
                          <w:szCs w:val="28"/>
                        </w:rPr>
                      </w:pPr>
                      <w:r w:rsidRPr="00B35A4C">
                        <w:rPr>
                          <w:rFonts w:hint="eastAsia"/>
                          <w:sz w:val="22"/>
                          <w:szCs w:val="24"/>
                        </w:rPr>
                        <w:t>～自己評価を行っての事業所としての感想など～</w:t>
                      </w:r>
                    </w:p>
                    <w:p w14:paraId="77B5B9CC" w14:textId="39197641" w:rsidR="00B35A4C" w:rsidRDefault="00F54F1A">
                      <w:pPr>
                        <w:rPr>
                          <w:rFonts w:hint="eastAsia"/>
                        </w:rPr>
                      </w:pPr>
                      <w:r>
                        <w:rPr>
                          <w:rFonts w:hint="eastAsia"/>
                        </w:rPr>
                        <w:t>本年度も</w:t>
                      </w:r>
                      <w:r>
                        <w:t>支援内容や保護者支援に対して</w:t>
                      </w:r>
                      <w:r>
                        <w:rPr>
                          <w:rFonts w:hint="eastAsia"/>
                        </w:rPr>
                        <w:t>肯定的な</w:t>
                      </w:r>
                      <w:r>
                        <w:t>評価を頂けた。継続して</w:t>
                      </w:r>
                      <w:r>
                        <w:rPr>
                          <w:rFonts w:hint="eastAsia"/>
                        </w:rPr>
                        <w:t>ニーズに合った支援</w:t>
                      </w:r>
                      <w:r>
                        <w:t>が出来ている</w:t>
                      </w:r>
                      <w:r>
                        <w:rPr>
                          <w:rFonts w:hint="eastAsia"/>
                        </w:rPr>
                        <w:t>証左と</w:t>
                      </w:r>
                      <w:r>
                        <w:t>考えられると思う。バリアフリー化は</w:t>
                      </w:r>
                      <w:r>
                        <w:rPr>
                          <w:rFonts w:hint="eastAsia"/>
                        </w:rPr>
                        <w:t>建物の</w:t>
                      </w:r>
                      <w:r>
                        <w:t>構造上</w:t>
                      </w:r>
                      <w:r>
                        <w:rPr>
                          <w:rFonts w:hint="eastAsia"/>
                        </w:rPr>
                        <w:t>難しい面も</w:t>
                      </w:r>
                      <w:r>
                        <w:t>あるが、工夫できる余地</w:t>
                      </w:r>
                      <w:r>
                        <w:rPr>
                          <w:rFonts w:hint="eastAsia"/>
                        </w:rPr>
                        <w:t>を</w:t>
                      </w:r>
                      <w:r>
                        <w:t>考えていけるよう</w:t>
                      </w:r>
                      <w:r>
                        <w:rPr>
                          <w:rFonts w:hint="eastAsia"/>
                        </w:rPr>
                        <w:t>引き続き</w:t>
                      </w:r>
                      <w:r>
                        <w:t>取り組んでいきたい</w:t>
                      </w:r>
                      <w:r>
                        <w:rPr>
                          <w:rFonts w:hint="eastAsia"/>
                        </w:rPr>
                        <w:t>。</w:t>
                      </w:r>
                    </w:p>
                  </w:txbxContent>
                </v:textbox>
                <w10:wrap type="square"/>
              </v:shape>
            </w:pict>
          </mc:Fallback>
        </mc:AlternateContent>
      </w:r>
    </w:p>
    <w:p w14:paraId="53113304" w14:textId="0D02180C" w:rsidR="00B35A4C" w:rsidRPr="00B35A4C" w:rsidRDefault="00B35A4C" w:rsidP="00B35A4C">
      <w:pPr>
        <w:tabs>
          <w:tab w:val="left" w:pos="842"/>
        </w:tabs>
        <w:jc w:val="center"/>
        <w:rPr>
          <w:sz w:val="22"/>
          <w:szCs w:val="24"/>
          <w:u w:val="single"/>
        </w:rPr>
      </w:pPr>
      <w:r w:rsidRPr="00B35A4C">
        <w:rPr>
          <w:rFonts w:hint="eastAsia"/>
          <w:sz w:val="22"/>
          <w:szCs w:val="24"/>
        </w:rPr>
        <w:t xml:space="preserve">　　　　　　　　　　　　　　　　　　　　　　</w:t>
      </w:r>
      <w:r w:rsidRPr="00B35A4C">
        <w:rPr>
          <w:rFonts w:hint="eastAsia"/>
          <w:sz w:val="22"/>
          <w:szCs w:val="24"/>
          <w:u w:val="single"/>
        </w:rPr>
        <w:t xml:space="preserve">事業所名　　　よこはまことり園　　　　　</w:t>
      </w:r>
    </w:p>
    <w:p w14:paraId="314DF18F" w14:textId="0BED4A32" w:rsidR="00B35A4C" w:rsidRPr="002134CF" w:rsidRDefault="00F54F1A" w:rsidP="00F54F1A">
      <w:pPr>
        <w:tabs>
          <w:tab w:val="left" w:pos="842"/>
        </w:tabs>
        <w:jc w:val="right"/>
        <w:rPr>
          <w:sz w:val="22"/>
          <w:szCs w:val="24"/>
          <w:u w:val="single"/>
        </w:rPr>
      </w:pPr>
      <w:bookmarkStart w:id="0" w:name="_GoBack"/>
      <w:bookmarkEnd w:id="0"/>
      <w:r>
        <w:rPr>
          <w:rFonts w:hint="eastAsia"/>
          <w:sz w:val="22"/>
          <w:szCs w:val="24"/>
          <w:u w:val="single"/>
        </w:rPr>
        <w:t xml:space="preserve">担当者　　水谷飛鳥　　　　　　　</w:t>
      </w:r>
    </w:p>
    <w:sectPr w:rsidR="00B35A4C" w:rsidRPr="002134CF" w:rsidSect="00793BA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charset w:val="80"/>
    <w:family w:val="modern"/>
    <w:pitch w:val="variable"/>
    <w:sig w:usb0="00000000"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A4"/>
    <w:rsid w:val="000A1E59"/>
    <w:rsid w:val="002134CF"/>
    <w:rsid w:val="00330453"/>
    <w:rsid w:val="003F02ED"/>
    <w:rsid w:val="004022C6"/>
    <w:rsid w:val="00451DA6"/>
    <w:rsid w:val="004737A0"/>
    <w:rsid w:val="004E49ED"/>
    <w:rsid w:val="007607C1"/>
    <w:rsid w:val="00793BA4"/>
    <w:rsid w:val="00813026"/>
    <w:rsid w:val="00836AB2"/>
    <w:rsid w:val="00B35A4C"/>
    <w:rsid w:val="00D907F1"/>
    <w:rsid w:val="00DD513B"/>
    <w:rsid w:val="00F54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24C937"/>
  <w15:chartTrackingRefBased/>
  <w15:docId w15:val="{6775A53B-6432-4FCF-9C59-449EC2C1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1</Pages>
  <Words>22</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kotori2</dc:creator>
  <cp:keywords/>
  <dc:description/>
  <cp:lastModifiedBy>kotori</cp:lastModifiedBy>
  <cp:revision>11</cp:revision>
  <cp:lastPrinted>2021-03-25T08:08:00Z</cp:lastPrinted>
  <dcterms:created xsi:type="dcterms:W3CDTF">2020-04-18T00:38:00Z</dcterms:created>
  <dcterms:modified xsi:type="dcterms:W3CDTF">2026-04-13T10:03:00Z</dcterms:modified>
</cp:coreProperties>
</file>